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A25BA" w14:textId="2461B2E9" w:rsidR="001E4018" w:rsidRPr="001E4018" w:rsidRDefault="001E4018" w:rsidP="001E40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4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A48B5D6" w14:textId="77777777" w:rsidR="001E4018" w:rsidRPr="008F1161" w:rsidRDefault="001E4018" w:rsidP="008F1161">
      <w:pPr>
        <w:pStyle w:val="af1"/>
        <w:jc w:val="center"/>
        <w:rPr>
          <w:rFonts w:ascii="Times New Roman" w:hAnsi="Times New Roman" w:cs="Times New Roman"/>
          <w:lang w:eastAsia="ru-RU"/>
        </w:rPr>
      </w:pPr>
    </w:p>
    <w:p w14:paraId="536DFC85" w14:textId="77777777" w:rsidR="008F1161" w:rsidRDefault="008F1161" w:rsidP="008F1161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5DA77ED5" wp14:editId="7DB98F69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D5607" w14:textId="77777777" w:rsidR="008F1161" w:rsidRPr="000A011E" w:rsidRDefault="008F1161" w:rsidP="008F116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14:paraId="0C5A30F9" w14:textId="77777777" w:rsidR="008F1161" w:rsidRPr="000A011E" w:rsidRDefault="008F1161" w:rsidP="008F116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B157F8B" w14:textId="77777777" w:rsidR="008F1161" w:rsidRPr="000A011E" w:rsidRDefault="008F1161" w:rsidP="008F1161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третьего созыва</w:t>
      </w:r>
    </w:p>
    <w:p w14:paraId="02CAF574" w14:textId="77777777" w:rsidR="008F1161" w:rsidRPr="000A011E" w:rsidRDefault="008F1161" w:rsidP="008F1161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</w:p>
    <w:p w14:paraId="3F3723A7" w14:textId="4FB77A43" w:rsidR="008F1161" w:rsidRPr="000A011E" w:rsidRDefault="008F1161" w:rsidP="008F1161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тридцатая</w:t>
      </w:r>
      <w:r w:rsidRPr="000A011E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14:paraId="415FA692" w14:textId="77777777" w:rsidR="008F1161" w:rsidRDefault="008F1161" w:rsidP="008F116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8604E9" w14:textId="77777777" w:rsidR="008F1161" w:rsidRPr="000A011E" w:rsidRDefault="008F1161" w:rsidP="008F116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69771843" w14:textId="77777777" w:rsidR="008F1161" w:rsidRDefault="008F1161" w:rsidP="008F1161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EAB655" w14:textId="53195934" w:rsidR="008F1161" w:rsidRPr="00625939" w:rsidRDefault="008F1161" w:rsidP="008F1161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23.11.2018                                                                                   № </w:t>
      </w:r>
      <w:r w:rsidR="005049E6">
        <w:rPr>
          <w:rFonts w:ascii="Times New Roman" w:hAnsi="Times New Roman" w:cs="Times New Roman"/>
          <w:sz w:val="28"/>
          <w:szCs w:val="28"/>
          <w:lang w:eastAsia="ru-RU"/>
        </w:rPr>
        <w:t>242</w:t>
      </w:r>
      <w:bookmarkStart w:id="0" w:name="_GoBack"/>
      <w:bookmarkEnd w:id="0"/>
    </w:p>
    <w:p w14:paraId="7F61953F" w14:textId="77777777" w:rsidR="008F1161" w:rsidRDefault="008F1161" w:rsidP="008F116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E00CC25" w14:textId="3CD2F9F1" w:rsidR="007A039D" w:rsidRPr="0060025B" w:rsidRDefault="007A039D" w:rsidP="007A03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0FA483C2" w14:textId="0B2B2ED7" w:rsidR="007A039D" w:rsidRDefault="007A039D" w:rsidP="007A03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F5C9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8F68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3486FB" w14:textId="12B0B7EA" w:rsidR="008F6865" w:rsidRPr="008F6865" w:rsidRDefault="008F6865" w:rsidP="007A03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6865">
        <w:rPr>
          <w:rFonts w:ascii="Times New Roman" w:hAnsi="Times New Roman" w:cs="Times New Roman"/>
          <w:sz w:val="24"/>
          <w:szCs w:val="24"/>
        </w:rPr>
        <w:t>(1 чтение)</w:t>
      </w:r>
    </w:p>
    <w:p w14:paraId="5E851FE5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56B4C3F" w14:textId="05715B54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DA31F8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 w:rsidR="007A039D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7A039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A039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7A039D">
        <w:rPr>
          <w:rFonts w:ascii="Times New Roman" w:hAnsi="Times New Roman" w:cs="Times New Roman"/>
          <w:sz w:val="28"/>
          <w:szCs w:val="28"/>
        </w:rPr>
        <w:t>районный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бюджет) на 201</w:t>
      </w:r>
      <w:r w:rsidR="003A1E5B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4B534BE9"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7A039D">
        <w:rPr>
          <w:rFonts w:ascii="Times New Roman" w:hAnsi="Times New Roman" w:cs="Times New Roman"/>
          <w:sz w:val="28"/>
          <w:szCs w:val="28"/>
        </w:rPr>
        <w:t>районного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640815">
        <w:rPr>
          <w:rFonts w:ascii="Times New Roman" w:hAnsi="Times New Roman" w:cs="Times New Roman"/>
          <w:sz w:val="28"/>
          <w:szCs w:val="28"/>
        </w:rPr>
        <w:t>644 161 200,0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1B4614">
        <w:rPr>
          <w:rFonts w:ascii="Times New Roman" w:hAnsi="Times New Roman" w:cs="Times New Roman"/>
          <w:sz w:val="28"/>
          <w:szCs w:val="28"/>
        </w:rPr>
        <w:t>585 909 000,0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1B4614">
        <w:rPr>
          <w:rFonts w:ascii="Times New Roman" w:hAnsi="Times New Roman" w:cs="Times New Roman"/>
          <w:sz w:val="28"/>
          <w:szCs w:val="28"/>
        </w:rPr>
        <w:t>585 909 000,0</w:t>
      </w:r>
      <w:r w:rsidR="001B4614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Pr="00C268F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35AF8">
        <w:rPr>
          <w:rFonts w:ascii="Times New Roman" w:hAnsi="Times New Roman" w:cs="Times New Roman"/>
          <w:sz w:val="28"/>
          <w:szCs w:val="28"/>
        </w:rPr>
        <w:t>530 769 300,0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2B1449A" w14:textId="48035D42"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1B4614">
        <w:rPr>
          <w:rFonts w:ascii="Times New Roman" w:hAnsi="Times New Roman" w:cs="Times New Roman"/>
          <w:sz w:val="28"/>
          <w:szCs w:val="28"/>
        </w:rPr>
        <w:t>районного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B4614">
        <w:rPr>
          <w:rFonts w:ascii="Times New Roman" w:hAnsi="Times New Roman" w:cs="Times New Roman"/>
          <w:sz w:val="28"/>
          <w:szCs w:val="28"/>
        </w:rPr>
        <w:t>644 161 200,0</w:t>
      </w:r>
      <w:r w:rsidR="001B4614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14:paraId="45A1B125" w14:textId="30707B17"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1B4614">
        <w:rPr>
          <w:rFonts w:ascii="Times New Roman" w:hAnsi="Times New Roman" w:cs="Times New Roman"/>
          <w:sz w:val="28"/>
          <w:szCs w:val="28"/>
        </w:rPr>
        <w:t>районного</w:t>
      </w:r>
      <w:r w:rsidRPr="00C268F0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B4614">
        <w:rPr>
          <w:rFonts w:ascii="Times New Roman" w:hAnsi="Times New Roman" w:cs="Times New Roman"/>
          <w:sz w:val="28"/>
          <w:szCs w:val="28"/>
        </w:rPr>
        <w:t>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DCDF26C" w14:textId="77777777" w:rsidR="0018727F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15B32D" w14:textId="30EF1B4A"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1B4614">
        <w:rPr>
          <w:rFonts w:ascii="Times New Roman" w:hAnsi="Times New Roman" w:cs="Times New Roman"/>
          <w:sz w:val="28"/>
          <w:szCs w:val="28"/>
        </w:rPr>
        <w:t>районного</w:t>
      </w:r>
      <w:r w:rsidRPr="00C268F0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20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9A23B2" w:rsidRPr="00C268F0">
        <w:rPr>
          <w:rFonts w:ascii="Times New Roman" w:hAnsi="Times New Roman" w:cs="Times New Roman"/>
          <w:sz w:val="28"/>
          <w:szCs w:val="28"/>
        </w:rPr>
        <w:t>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14:paraId="5D423922" w14:textId="7FE9CBA2" w:rsidR="00815AC1" w:rsidRPr="00203106" w:rsidRDefault="00815AC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1B4614">
        <w:rPr>
          <w:rFonts w:ascii="Times New Roman" w:hAnsi="Times New Roman" w:cs="Times New Roman"/>
          <w:sz w:val="28"/>
          <w:szCs w:val="28"/>
        </w:rPr>
        <w:t>районного</w:t>
      </w:r>
      <w:r w:rsidRPr="00C268F0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E235FA" w:rsidRPr="00C268F0">
        <w:rPr>
          <w:rFonts w:ascii="Times New Roman" w:hAnsi="Times New Roman" w:cs="Times New Roman"/>
          <w:sz w:val="28"/>
          <w:szCs w:val="28"/>
        </w:rPr>
        <w:t>20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4614">
        <w:rPr>
          <w:rFonts w:ascii="Times New Roman" w:hAnsi="Times New Roman" w:cs="Times New Roman"/>
          <w:sz w:val="28"/>
          <w:szCs w:val="28"/>
        </w:rPr>
        <w:t>470 907 700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1B4614">
        <w:rPr>
          <w:rFonts w:ascii="Times New Roman" w:hAnsi="Times New Roman" w:cs="Times New Roman"/>
          <w:sz w:val="28"/>
          <w:szCs w:val="28"/>
        </w:rPr>
        <w:t xml:space="preserve">411 881 700 </w:t>
      </w:r>
      <w:r w:rsidRPr="00C268F0">
        <w:rPr>
          <w:rFonts w:ascii="Times New Roman" w:hAnsi="Times New Roman" w:cs="Times New Roman"/>
          <w:sz w:val="28"/>
          <w:szCs w:val="28"/>
        </w:rPr>
        <w:t>рублей, из них объем межбюджетных</w:t>
      </w:r>
      <w:r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Pr="00C268F0">
        <w:rPr>
          <w:rFonts w:ascii="Times New Roman" w:hAnsi="Times New Roman" w:cs="Times New Roman"/>
          <w:sz w:val="28"/>
          <w:szCs w:val="28"/>
        </w:rPr>
        <w:t>сумме</w:t>
      </w:r>
      <w:r w:rsid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1B4614">
        <w:rPr>
          <w:rFonts w:ascii="Times New Roman" w:hAnsi="Times New Roman" w:cs="Times New Roman"/>
          <w:sz w:val="28"/>
          <w:szCs w:val="28"/>
        </w:rPr>
        <w:t xml:space="preserve">411 881 700 </w:t>
      </w:r>
      <w:r w:rsidRPr="00C268F0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1B4614">
        <w:rPr>
          <w:rFonts w:ascii="Times New Roman" w:hAnsi="Times New Roman" w:cs="Times New Roman"/>
          <w:sz w:val="28"/>
          <w:szCs w:val="28"/>
        </w:rPr>
        <w:t>370 012 700</w:t>
      </w:r>
      <w:r w:rsidR="00E235FA" w:rsidRPr="00C268F0">
        <w:rPr>
          <w:rFonts w:ascii="Times New Roman" w:hAnsi="Times New Roman" w:cs="Times New Roman"/>
          <w:sz w:val="28"/>
          <w:szCs w:val="28"/>
        </w:rPr>
        <w:t xml:space="preserve"> рублей, и на 2021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4431">
        <w:rPr>
          <w:rFonts w:ascii="Times New Roman" w:hAnsi="Times New Roman" w:cs="Times New Roman"/>
          <w:sz w:val="28"/>
          <w:szCs w:val="28"/>
        </w:rPr>
        <w:t>475 158 000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DC4431">
        <w:rPr>
          <w:rFonts w:ascii="Times New Roman" w:hAnsi="Times New Roman" w:cs="Times New Roman"/>
          <w:sz w:val="28"/>
          <w:szCs w:val="28"/>
        </w:rPr>
        <w:t xml:space="preserve">416 324 900 </w:t>
      </w:r>
      <w:r w:rsidRPr="00C268F0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DC4431">
        <w:rPr>
          <w:rFonts w:ascii="Times New Roman" w:hAnsi="Times New Roman" w:cs="Times New Roman"/>
          <w:sz w:val="28"/>
          <w:szCs w:val="28"/>
        </w:rPr>
        <w:t xml:space="preserve">416 324 900 </w:t>
      </w:r>
      <w:r w:rsidRPr="00C268F0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DC4431">
        <w:rPr>
          <w:rFonts w:ascii="Times New Roman" w:hAnsi="Times New Roman" w:cs="Times New Roman"/>
          <w:sz w:val="28"/>
          <w:szCs w:val="28"/>
        </w:rPr>
        <w:t>374 806 600</w:t>
      </w:r>
      <w:r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181A617" w14:textId="0FEE8F86" w:rsidR="00593785" w:rsidRPr="00287D6D" w:rsidRDefault="00D4642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593785" w:rsidRPr="00203106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DC4431">
        <w:rPr>
          <w:rFonts w:ascii="Times New Roman" w:hAnsi="Times New Roman" w:cs="Times New Roman"/>
          <w:sz w:val="28"/>
          <w:szCs w:val="28"/>
        </w:rPr>
        <w:t>районного</w:t>
      </w:r>
      <w:r w:rsidR="00593785" w:rsidRPr="00203106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E235FA">
        <w:rPr>
          <w:rFonts w:ascii="Times New Roman" w:hAnsi="Times New Roman" w:cs="Times New Roman"/>
          <w:sz w:val="28"/>
          <w:szCs w:val="28"/>
        </w:rPr>
        <w:t>20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A2E6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C4431">
        <w:rPr>
          <w:rFonts w:ascii="Times New Roman" w:hAnsi="Times New Roman" w:cs="Times New Roman"/>
          <w:sz w:val="28"/>
          <w:szCs w:val="28"/>
        </w:rPr>
        <w:lastRenderedPageBreak/>
        <w:t>470 907 700</w:t>
      </w:r>
      <w:r w:rsidR="00593785" w:rsidRPr="00287D6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</w:t>
      </w:r>
      <w:r w:rsidR="001A2E61" w:rsidRPr="00287D6D">
        <w:rPr>
          <w:rFonts w:ascii="Times New Roman" w:hAnsi="Times New Roman" w:cs="Times New Roman"/>
          <w:sz w:val="28"/>
          <w:szCs w:val="28"/>
        </w:rPr>
        <w:t xml:space="preserve">       </w:t>
      </w:r>
      <w:r w:rsidR="00593785" w:rsidRPr="00287D6D">
        <w:rPr>
          <w:rFonts w:ascii="Times New Roman" w:hAnsi="Times New Roman" w:cs="Times New Roman"/>
          <w:sz w:val="28"/>
          <w:szCs w:val="28"/>
        </w:rPr>
        <w:t xml:space="preserve"> </w:t>
      </w:r>
      <w:r w:rsidR="00DC4431">
        <w:rPr>
          <w:rFonts w:ascii="Times New Roman" w:hAnsi="Times New Roman" w:cs="Times New Roman"/>
          <w:sz w:val="28"/>
          <w:szCs w:val="28"/>
        </w:rPr>
        <w:t>2 522 400</w:t>
      </w:r>
      <w:r w:rsidR="00593785" w:rsidRPr="00287D6D">
        <w:rPr>
          <w:rFonts w:ascii="Times New Roman" w:hAnsi="Times New Roman" w:cs="Times New Roman"/>
          <w:sz w:val="28"/>
          <w:szCs w:val="28"/>
        </w:rPr>
        <w:t xml:space="preserve"> рублей, и на 20</w:t>
      </w:r>
      <w:r w:rsidR="00D75332" w:rsidRPr="00287D6D">
        <w:rPr>
          <w:rFonts w:ascii="Times New Roman" w:hAnsi="Times New Roman" w:cs="Times New Roman"/>
          <w:sz w:val="28"/>
          <w:szCs w:val="28"/>
        </w:rPr>
        <w:t>2</w:t>
      </w:r>
      <w:r w:rsidR="00E235FA" w:rsidRPr="00287D6D">
        <w:rPr>
          <w:rFonts w:ascii="Times New Roman" w:hAnsi="Times New Roman" w:cs="Times New Roman"/>
          <w:sz w:val="28"/>
          <w:szCs w:val="28"/>
        </w:rPr>
        <w:t>1</w:t>
      </w:r>
      <w:r w:rsidR="00593785" w:rsidRPr="00287D6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4431">
        <w:rPr>
          <w:rFonts w:ascii="Times New Roman" w:hAnsi="Times New Roman" w:cs="Times New Roman"/>
          <w:sz w:val="28"/>
          <w:szCs w:val="28"/>
        </w:rPr>
        <w:t xml:space="preserve">475 158 000 </w:t>
      </w:r>
      <w:r w:rsidR="00593785" w:rsidRPr="00287D6D">
        <w:rPr>
          <w:rFonts w:ascii="Times New Roman" w:hAnsi="Times New Roman" w:cs="Times New Roman"/>
          <w:sz w:val="28"/>
          <w:szCs w:val="28"/>
        </w:rPr>
        <w:t>рублей, в том числе условно ут</w:t>
      </w:r>
      <w:r w:rsidR="006E1401" w:rsidRPr="00287D6D">
        <w:rPr>
          <w:rFonts w:ascii="Times New Roman" w:hAnsi="Times New Roman" w:cs="Times New Roman"/>
          <w:sz w:val="28"/>
          <w:szCs w:val="28"/>
        </w:rPr>
        <w:t xml:space="preserve">вержденные расходы в сумме </w:t>
      </w:r>
      <w:r w:rsidR="00DC4431">
        <w:rPr>
          <w:rFonts w:ascii="Times New Roman" w:hAnsi="Times New Roman" w:cs="Times New Roman"/>
          <w:sz w:val="28"/>
          <w:szCs w:val="28"/>
        </w:rPr>
        <w:t>5 017 600</w:t>
      </w:r>
      <w:r w:rsidR="001E49A1" w:rsidRPr="00287D6D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287D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5CDB971" w14:textId="1B1BDE8F"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DC4431">
        <w:rPr>
          <w:rFonts w:ascii="Times New Roman" w:hAnsi="Times New Roman" w:cs="Times New Roman"/>
          <w:sz w:val="28"/>
          <w:szCs w:val="28"/>
        </w:rPr>
        <w:t>районного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20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0,0 рублей, дефицит (профицит) </w:t>
      </w:r>
      <w:r w:rsidR="00DC4431">
        <w:rPr>
          <w:rFonts w:ascii="Times New Roman" w:hAnsi="Times New Roman" w:cs="Times New Roman"/>
          <w:sz w:val="28"/>
          <w:szCs w:val="28"/>
        </w:rPr>
        <w:t>районного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E235FA">
        <w:rPr>
          <w:rFonts w:ascii="Times New Roman" w:hAnsi="Times New Roman" w:cs="Times New Roman"/>
          <w:sz w:val="28"/>
          <w:szCs w:val="28"/>
        </w:rPr>
        <w:t>1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14:paraId="31782EC2" w14:textId="73018093" w:rsidR="00DA31F8" w:rsidRPr="00DA31F8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0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DC443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 в 201</w:t>
      </w:r>
      <w:r w:rsidR="00667A4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67A48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667A4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="00DC443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6AA6987F" w14:textId="73D7C8A9"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11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DC4431">
        <w:rPr>
          <w:rFonts w:ascii="Times New Roman" w:hAnsi="Times New Roman" w:cs="Times New Roman"/>
          <w:sz w:val="28"/>
          <w:szCs w:val="28"/>
        </w:rPr>
        <w:t>районного</w:t>
      </w:r>
      <w:r w:rsidRPr="004F697F">
        <w:rPr>
          <w:rFonts w:ascii="Times New Roman" w:hAnsi="Times New Roman" w:cs="Times New Roman"/>
          <w:sz w:val="28"/>
          <w:szCs w:val="28"/>
        </w:rPr>
        <w:t xml:space="preserve"> бюджета согласно таблице 1;</w:t>
      </w:r>
    </w:p>
    <w:p w14:paraId="1435400B" w14:textId="77777777"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2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14:paraId="59E69BCB" w14:textId="0E703B45" w:rsidR="00DA31F8" w:rsidRPr="004F697F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3" w:history="1">
        <w:r w:rsidR="00DA31F8"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 w:rsidR="00DC4431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бюджета в 201</w:t>
      </w:r>
      <w:r w:rsidR="00667A48" w:rsidRPr="004F697F">
        <w:rPr>
          <w:rFonts w:ascii="Times New Roman" w:hAnsi="Times New Roman" w:cs="Times New Roman"/>
          <w:sz w:val="28"/>
          <w:szCs w:val="28"/>
        </w:rPr>
        <w:t>9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67A48" w:rsidRPr="004F697F">
        <w:rPr>
          <w:rFonts w:ascii="Times New Roman" w:hAnsi="Times New Roman" w:cs="Times New Roman"/>
          <w:sz w:val="28"/>
          <w:szCs w:val="28"/>
        </w:rPr>
        <w:t>20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667A48" w:rsidRPr="004F697F">
        <w:rPr>
          <w:rFonts w:ascii="Times New Roman" w:hAnsi="Times New Roman" w:cs="Times New Roman"/>
          <w:sz w:val="28"/>
          <w:szCs w:val="28"/>
        </w:rPr>
        <w:t>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DC443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14:paraId="52F5408F" w14:textId="1616AABF" w:rsidR="00D833DE" w:rsidRPr="00D833DE" w:rsidRDefault="0018727F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доходы </w:t>
      </w:r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2019 год и плановый период 2020 и 2021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4" w:history="1">
        <w:r w:rsidR="00D833DE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5BA84DE" w14:textId="06A71413" w:rsidR="00D833DE" w:rsidRPr="00D833DE" w:rsidRDefault="0018727F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</w:t>
      </w:r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унитарные предприятия </w:t>
      </w:r>
      <w:proofErr w:type="spellStart"/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использование </w:t>
      </w:r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осуществляют перечисления в </w:t>
      </w:r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в размере 20</w:t>
      </w:r>
      <w:r w:rsidR="001E099F" w:rsidRPr="001E0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прибыли, остающейся после уплаты налогов и иных обязательных платежей, в порядке и сроке, </w:t>
      </w:r>
      <w:r w:rsidR="0030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="00301DA9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яются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CE5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186FAE" w14:textId="3C007BFB" w:rsidR="00DA31F8" w:rsidRPr="00DA31F8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r w:rsidR="001740BE">
        <w:rPr>
          <w:rFonts w:ascii="Times New Roman" w:hAnsi="Times New Roman" w:cs="Times New Roman"/>
          <w:sz w:val="28"/>
          <w:szCs w:val="28"/>
        </w:rPr>
        <w:t>под</w:t>
      </w:r>
      <w:hyperlink w:anchor="P12" w:history="1">
        <w:r w:rsidR="001740BE">
          <w:rPr>
            <w:rFonts w:ascii="Times New Roman" w:hAnsi="Times New Roman" w:cs="Times New Roman"/>
            <w:sz w:val="28"/>
            <w:szCs w:val="28"/>
          </w:rPr>
          <w:t>пунктом 2 пункта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740BE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53813E67" w14:textId="6738036E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бюджетов:</w:t>
      </w:r>
    </w:p>
    <w:p w14:paraId="2043C73E" w14:textId="758239EC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1E2238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5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740BE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4CF3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14:paraId="633F567C" w14:textId="10AA3BEE"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20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1E223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740BE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4CF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14:paraId="0FE5BF65" w14:textId="48026B62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бюджетов:</w:t>
      </w:r>
    </w:p>
    <w:p w14:paraId="7BEC5231" w14:textId="14077F6D"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</w:t>
      </w:r>
      <w:r w:rsidR="001E223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740BE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4CF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484CBE6D" w:rsidR="00DA31F8" w:rsidRP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20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1E223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740BE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4CF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6675561D" w14:textId="3733BABB" w:rsidR="00DA31F8" w:rsidRPr="00DA31F8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областного бюджета:</w:t>
      </w:r>
    </w:p>
    <w:p w14:paraId="3E75952A" w14:textId="79808C9D"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1E223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740BE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4CF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14:paraId="3FE8450C" w14:textId="23337DFB" w:rsid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20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1E223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0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740BE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4CF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569C9B27" w:rsidR="00F60DD5" w:rsidRPr="0060665E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F70F5D" w:rsidRPr="00203106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DC49B0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="00F70F5D" w:rsidRPr="00203106">
        <w:rPr>
          <w:rFonts w:ascii="Times New Roman" w:hAnsi="Times New Roman" w:cs="Times New Roman"/>
          <w:sz w:val="28"/>
          <w:szCs w:val="28"/>
        </w:rPr>
        <w:t xml:space="preserve"> на 201</w:t>
      </w:r>
      <w:r w:rsidR="00310627">
        <w:rPr>
          <w:rFonts w:ascii="Times New Roman" w:hAnsi="Times New Roman" w:cs="Times New Roman"/>
          <w:sz w:val="28"/>
          <w:szCs w:val="28"/>
        </w:rPr>
        <w:t>9</w:t>
      </w:r>
      <w:r w:rsidR="00F70F5D" w:rsidRPr="00203106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F70F5D" w:rsidRPr="0060665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C49B0">
        <w:rPr>
          <w:rFonts w:ascii="Times New Roman" w:hAnsi="Times New Roman" w:cs="Times New Roman"/>
          <w:sz w:val="28"/>
          <w:szCs w:val="28"/>
        </w:rPr>
        <w:t>200 000</w:t>
      </w:r>
      <w:r w:rsidR="00F70F5D" w:rsidRPr="0060665E">
        <w:rPr>
          <w:rFonts w:ascii="Times New Roman" w:hAnsi="Times New Roman" w:cs="Times New Roman"/>
          <w:sz w:val="28"/>
          <w:szCs w:val="28"/>
        </w:rPr>
        <w:t xml:space="preserve"> рублей, в плановом периоде 20</w:t>
      </w:r>
      <w:r w:rsidR="00310627" w:rsidRPr="0060665E">
        <w:rPr>
          <w:rFonts w:ascii="Times New Roman" w:hAnsi="Times New Roman" w:cs="Times New Roman"/>
          <w:sz w:val="28"/>
          <w:szCs w:val="28"/>
        </w:rPr>
        <w:t>20</w:t>
      </w:r>
      <w:r w:rsidR="00F70F5D" w:rsidRPr="0060665E">
        <w:rPr>
          <w:rFonts w:ascii="Times New Roman" w:hAnsi="Times New Roman" w:cs="Times New Roman"/>
          <w:sz w:val="28"/>
          <w:szCs w:val="28"/>
        </w:rPr>
        <w:t xml:space="preserve"> </w:t>
      </w:r>
      <w:r w:rsidR="006B2B47" w:rsidRPr="0060665E">
        <w:rPr>
          <w:rFonts w:ascii="Times New Roman" w:hAnsi="Times New Roman" w:cs="Times New Roman"/>
          <w:sz w:val="28"/>
          <w:szCs w:val="28"/>
        </w:rPr>
        <w:t>–</w:t>
      </w:r>
      <w:r w:rsidR="00F70F5D" w:rsidRPr="0060665E">
        <w:rPr>
          <w:rFonts w:ascii="Times New Roman" w:hAnsi="Times New Roman" w:cs="Times New Roman"/>
          <w:sz w:val="28"/>
          <w:szCs w:val="28"/>
        </w:rPr>
        <w:t xml:space="preserve"> 202</w:t>
      </w:r>
      <w:r w:rsidR="00310627" w:rsidRPr="0060665E">
        <w:rPr>
          <w:rFonts w:ascii="Times New Roman" w:hAnsi="Times New Roman" w:cs="Times New Roman"/>
          <w:sz w:val="28"/>
          <w:szCs w:val="28"/>
        </w:rPr>
        <w:t>1</w:t>
      </w:r>
      <w:r w:rsidR="00F70F5D" w:rsidRPr="0060665E">
        <w:rPr>
          <w:rFonts w:ascii="Times New Roman" w:hAnsi="Times New Roman" w:cs="Times New Roman"/>
          <w:sz w:val="28"/>
          <w:szCs w:val="28"/>
        </w:rPr>
        <w:t xml:space="preserve"> годов в сумме 0,0 рублей ежегодно.</w:t>
      </w:r>
    </w:p>
    <w:p w14:paraId="23458D76" w14:textId="7FE70A82" w:rsidR="00DA31F8" w:rsidRPr="0060665E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23F7" w:rsidRPr="0060665E">
        <w:rPr>
          <w:rFonts w:ascii="Times New Roman" w:hAnsi="Times New Roman" w:cs="Times New Roman"/>
          <w:sz w:val="28"/>
          <w:szCs w:val="28"/>
        </w:rPr>
        <w:t>. </w:t>
      </w:r>
      <w:r w:rsidR="00DA31F8" w:rsidRPr="0060665E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обязательств, на 201</w:t>
      </w:r>
      <w:r w:rsidR="00DC2D7D" w:rsidRPr="0060665E">
        <w:rPr>
          <w:rFonts w:ascii="Times New Roman" w:hAnsi="Times New Roman" w:cs="Times New Roman"/>
          <w:sz w:val="28"/>
          <w:szCs w:val="28"/>
        </w:rPr>
        <w:t>9</w:t>
      </w:r>
      <w:r w:rsidR="001C46CC" w:rsidRPr="0060665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60665E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C1430F">
        <w:rPr>
          <w:rFonts w:ascii="Times New Roman" w:hAnsi="Times New Roman" w:cs="Times New Roman"/>
          <w:sz w:val="28"/>
          <w:szCs w:val="28"/>
        </w:rPr>
        <w:t>2 400 000,0</w:t>
      </w:r>
      <w:r w:rsidR="00DA31F8" w:rsidRPr="0060665E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DC2D7D" w:rsidRPr="0060665E">
        <w:rPr>
          <w:rFonts w:ascii="Times New Roman" w:hAnsi="Times New Roman" w:cs="Times New Roman"/>
          <w:sz w:val="28"/>
          <w:szCs w:val="28"/>
        </w:rPr>
        <w:t>20</w:t>
      </w:r>
      <w:r w:rsidR="00DA31F8" w:rsidRPr="006066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1430F">
        <w:rPr>
          <w:rFonts w:ascii="Times New Roman" w:hAnsi="Times New Roman" w:cs="Times New Roman"/>
          <w:sz w:val="28"/>
          <w:szCs w:val="28"/>
        </w:rPr>
        <w:t>2 400 000,0</w:t>
      </w:r>
      <w:r w:rsidR="00DC16C1" w:rsidRPr="0060665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60665E">
        <w:rPr>
          <w:rFonts w:ascii="Times New Roman" w:hAnsi="Times New Roman" w:cs="Times New Roman"/>
          <w:sz w:val="28"/>
          <w:szCs w:val="28"/>
        </w:rPr>
        <w:t>рублей и на 20</w:t>
      </w:r>
      <w:r w:rsidR="00E26064" w:rsidRPr="0060665E">
        <w:rPr>
          <w:rFonts w:ascii="Times New Roman" w:hAnsi="Times New Roman" w:cs="Times New Roman"/>
          <w:sz w:val="28"/>
          <w:szCs w:val="28"/>
        </w:rPr>
        <w:t>2</w:t>
      </w:r>
      <w:r w:rsidR="00DC2D7D" w:rsidRPr="0060665E">
        <w:rPr>
          <w:rFonts w:ascii="Times New Roman" w:hAnsi="Times New Roman" w:cs="Times New Roman"/>
          <w:sz w:val="28"/>
          <w:szCs w:val="28"/>
        </w:rPr>
        <w:t>1</w:t>
      </w:r>
      <w:r w:rsidR="00DA31F8" w:rsidRPr="006066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1430F">
        <w:rPr>
          <w:rFonts w:ascii="Times New Roman" w:hAnsi="Times New Roman" w:cs="Times New Roman"/>
          <w:sz w:val="28"/>
          <w:szCs w:val="28"/>
        </w:rPr>
        <w:t>2 400 000</w:t>
      </w:r>
      <w:r w:rsidR="00CE45A8" w:rsidRPr="0060665E">
        <w:rPr>
          <w:rFonts w:ascii="Times New Roman" w:hAnsi="Times New Roman" w:cs="Times New Roman"/>
          <w:sz w:val="28"/>
          <w:szCs w:val="28"/>
        </w:rPr>
        <w:t>,</w:t>
      </w:r>
      <w:r w:rsidR="00DC2D7D" w:rsidRPr="0060665E">
        <w:rPr>
          <w:rFonts w:ascii="Times New Roman" w:hAnsi="Times New Roman" w:cs="Times New Roman"/>
          <w:sz w:val="28"/>
          <w:szCs w:val="28"/>
        </w:rPr>
        <w:t>0</w:t>
      </w:r>
      <w:r w:rsidR="00CE45A8" w:rsidRPr="0060665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60665E">
        <w:rPr>
          <w:rFonts w:ascii="Times New Roman" w:hAnsi="Times New Roman" w:cs="Times New Roman"/>
          <w:sz w:val="28"/>
          <w:szCs w:val="28"/>
        </w:rPr>
        <w:t>рублей.</w:t>
      </w:r>
    </w:p>
    <w:p w14:paraId="3E50AE86" w14:textId="3F283D5C" w:rsidR="00DA31F8" w:rsidRPr="00203106" w:rsidRDefault="00074E1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1</w:t>
      </w:r>
      <w:r w:rsidR="005E23F7" w:rsidRPr="0060665E">
        <w:rPr>
          <w:rFonts w:ascii="Times New Roman" w:hAnsi="Times New Roman" w:cs="Times New Roman"/>
          <w:sz w:val="28"/>
          <w:szCs w:val="28"/>
        </w:rPr>
        <w:t>. </w:t>
      </w:r>
      <w:r w:rsidR="00DA31F8" w:rsidRPr="0060665E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обязательств, подлежащих исполнению за счет средств </w:t>
      </w:r>
      <w:r w:rsidR="00C1430F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38442F89" w14:textId="66C82E2B" w:rsidR="00DA31F8" w:rsidRPr="00EF09E9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E9">
        <w:rPr>
          <w:rFonts w:ascii="Times New Roman" w:hAnsi="Times New Roman" w:cs="Times New Roman"/>
          <w:sz w:val="28"/>
          <w:szCs w:val="28"/>
        </w:rPr>
        <w:t>1) на 201</w:t>
      </w:r>
      <w:r w:rsidR="00013CE8">
        <w:rPr>
          <w:rFonts w:ascii="Times New Roman" w:hAnsi="Times New Roman" w:cs="Times New Roman"/>
          <w:sz w:val="28"/>
          <w:szCs w:val="28"/>
        </w:rPr>
        <w:t>9</w:t>
      </w:r>
      <w:r w:rsidRPr="00EF09E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1" w:history="1">
        <w:r w:rsidRPr="00EF09E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7E1704" w:rsidRPr="00EF09E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5A73CB">
        <w:rPr>
          <w:rFonts w:ascii="Times New Roman" w:hAnsi="Times New Roman" w:cs="Times New Roman"/>
          <w:sz w:val="28"/>
          <w:szCs w:val="28"/>
        </w:rPr>
        <w:t>6</w:t>
      </w:r>
      <w:r w:rsidRPr="00EF09E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1430F">
        <w:rPr>
          <w:rFonts w:ascii="Times New Roman" w:hAnsi="Times New Roman" w:cs="Times New Roman"/>
          <w:sz w:val="28"/>
          <w:szCs w:val="28"/>
        </w:rPr>
        <w:t>Решению</w:t>
      </w:r>
      <w:r w:rsidRPr="00EF09E9">
        <w:rPr>
          <w:rFonts w:ascii="Times New Roman" w:hAnsi="Times New Roman" w:cs="Times New Roman"/>
          <w:sz w:val="28"/>
          <w:szCs w:val="28"/>
        </w:rPr>
        <w:t>;</w:t>
      </w:r>
    </w:p>
    <w:p w14:paraId="2AE060FB" w14:textId="2E6D9C01" w:rsidR="00DA31F8" w:rsidRPr="00EF09E9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A31F8" w:rsidRPr="00EF09E9">
        <w:rPr>
          <w:rFonts w:ascii="Times New Roman" w:hAnsi="Times New Roman" w:cs="Times New Roman"/>
          <w:sz w:val="28"/>
          <w:szCs w:val="28"/>
        </w:rPr>
        <w:t>на 20</w:t>
      </w:r>
      <w:r w:rsidR="00013CE8">
        <w:rPr>
          <w:rFonts w:ascii="Times New Roman" w:hAnsi="Times New Roman" w:cs="Times New Roman"/>
          <w:sz w:val="28"/>
          <w:szCs w:val="28"/>
        </w:rPr>
        <w:t>20</w:t>
      </w:r>
      <w:r w:rsidR="00FF4AB1" w:rsidRPr="00EF09E9">
        <w:rPr>
          <w:rFonts w:ascii="Times New Roman" w:hAnsi="Times New Roman" w:cs="Times New Roman"/>
          <w:sz w:val="28"/>
          <w:szCs w:val="28"/>
        </w:rPr>
        <w:t> – </w:t>
      </w:r>
      <w:r w:rsidR="00DA31F8" w:rsidRPr="00EF09E9">
        <w:rPr>
          <w:rFonts w:ascii="Times New Roman" w:hAnsi="Times New Roman" w:cs="Times New Roman"/>
          <w:sz w:val="28"/>
          <w:szCs w:val="28"/>
        </w:rPr>
        <w:t>20</w:t>
      </w:r>
      <w:r w:rsidR="00900946" w:rsidRPr="00EF09E9">
        <w:rPr>
          <w:rFonts w:ascii="Times New Roman" w:hAnsi="Times New Roman" w:cs="Times New Roman"/>
          <w:sz w:val="28"/>
          <w:szCs w:val="28"/>
        </w:rPr>
        <w:t>2</w:t>
      </w:r>
      <w:r w:rsidR="00013CE8">
        <w:rPr>
          <w:rFonts w:ascii="Times New Roman" w:hAnsi="Times New Roman" w:cs="Times New Roman"/>
          <w:sz w:val="28"/>
          <w:szCs w:val="28"/>
        </w:rPr>
        <w:t>1</w:t>
      </w:r>
      <w:r w:rsidR="00DA31F8" w:rsidRPr="00EF09E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2" w:history="1">
        <w:r w:rsidR="00DA31F8" w:rsidRPr="00EF09E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7E1704" w:rsidRPr="00EF09E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5A73CB">
        <w:rPr>
          <w:rFonts w:ascii="Times New Roman" w:hAnsi="Times New Roman" w:cs="Times New Roman"/>
          <w:sz w:val="28"/>
          <w:szCs w:val="28"/>
        </w:rPr>
        <w:t>6</w:t>
      </w:r>
      <w:r w:rsidR="008F3267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EF09E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C1430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EF09E9">
        <w:rPr>
          <w:rFonts w:ascii="Times New Roman" w:hAnsi="Times New Roman" w:cs="Times New Roman"/>
          <w:sz w:val="28"/>
          <w:szCs w:val="28"/>
        </w:rPr>
        <w:t>.</w:t>
      </w:r>
    </w:p>
    <w:p w14:paraId="7CF53839" w14:textId="37409062" w:rsidR="00DA31F8" w:rsidRPr="00505F72" w:rsidRDefault="00074E1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2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C1430F">
        <w:rPr>
          <w:rFonts w:ascii="Times New Roman" w:hAnsi="Times New Roman" w:cs="Times New Roman"/>
          <w:sz w:val="28"/>
          <w:szCs w:val="28"/>
        </w:rPr>
        <w:t>, з</w:t>
      </w:r>
      <w:r w:rsidR="00DA31F8" w:rsidRPr="00505F72">
        <w:rPr>
          <w:rFonts w:ascii="Times New Roman" w:hAnsi="Times New Roman" w:cs="Times New Roman"/>
          <w:sz w:val="28"/>
          <w:szCs w:val="28"/>
        </w:rPr>
        <w:t>аконодательством Новосибирской области</w:t>
      </w:r>
      <w:r w:rsidR="00C1430F">
        <w:rPr>
          <w:rFonts w:ascii="Times New Roman" w:hAnsi="Times New Roman" w:cs="Times New Roman"/>
          <w:sz w:val="28"/>
          <w:szCs w:val="28"/>
        </w:rPr>
        <w:t xml:space="preserve"> и (или) нормативными правовыми актами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C1430F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и в пределах бюджетных ассигнований, предусмотренных ведомственной структурой расходов </w:t>
      </w:r>
      <w:r w:rsidR="00C1430F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3E74BA">
        <w:rPr>
          <w:rFonts w:ascii="Times New Roman" w:hAnsi="Times New Roman" w:cs="Times New Roman"/>
          <w:sz w:val="28"/>
          <w:szCs w:val="28"/>
        </w:rPr>
        <w:t>9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E74BA">
        <w:rPr>
          <w:rFonts w:ascii="Times New Roman" w:hAnsi="Times New Roman" w:cs="Times New Roman"/>
          <w:sz w:val="28"/>
          <w:szCs w:val="28"/>
        </w:rPr>
        <w:t>20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3E74BA">
        <w:rPr>
          <w:rFonts w:ascii="Times New Roman" w:hAnsi="Times New Roman" w:cs="Times New Roman"/>
          <w:sz w:val="28"/>
          <w:szCs w:val="28"/>
        </w:rPr>
        <w:t>1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23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5A73CB" w:rsidRPr="005A73C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1430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C1430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C1430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C1430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14:paraId="2B98D337" w14:textId="04730CE0" w:rsidR="00DA31F8" w:rsidRPr="00DA31F8" w:rsidRDefault="00074E1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органы,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DA31F8" w:rsidRPr="00DA31F8">
        <w:rPr>
          <w:rFonts w:ascii="Times New Roman" w:hAnsi="Times New Roman" w:cs="Times New Roman"/>
          <w:sz w:val="28"/>
          <w:szCs w:val="28"/>
        </w:rPr>
        <w:t>учреждения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>контрактов) вправе предусматривать авансовые платежи:</w:t>
      </w:r>
    </w:p>
    <w:p w14:paraId="20EBBFB9" w14:textId="2AF3F4A8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074E1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074E1C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14:paraId="0F26CE6A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14:paraId="5EC96071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6E85C822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14:paraId="1D5BAE93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6144F85F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2DF92C7B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е) подлежащим оплате за счет средств, полученных от иной приносящей доход деятельности;</w:t>
      </w:r>
    </w:p>
    <w:p w14:paraId="4B2C279A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14:paraId="77F80C45" w14:textId="77777777"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6E6B97AF"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14:paraId="01FB9E4B" w14:textId="4D57B938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074E1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074E1C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14:paraId="2CF45407" w14:textId="6A78A281"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074E1C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074E1C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14:paraId="34484D8A" w14:textId="355FBF28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074E1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074E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74E1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74E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14:paraId="1C20DFE5" w14:textId="3C83AE83" w:rsidR="00DA31F8" w:rsidRPr="005A73CB" w:rsidRDefault="00074E1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3CB"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4</w:t>
      </w:r>
      <w:r w:rsidRPr="005A73CB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5A73CB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Pr="005A73C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5A73CB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 w:rsidRPr="005A73C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5A73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5A73CB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</w:t>
      </w:r>
      <w:r w:rsidR="005A73CB" w:rsidRPr="005A73CB">
        <w:rPr>
          <w:rFonts w:ascii="Times New Roman" w:hAnsi="Times New Roman" w:cs="Times New Roman"/>
          <w:sz w:val="28"/>
          <w:szCs w:val="28"/>
        </w:rPr>
        <w:t xml:space="preserve">в УФК </w:t>
      </w:r>
      <w:r w:rsidR="00DA31F8" w:rsidRPr="005A73C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A73CB">
        <w:rPr>
          <w:rFonts w:ascii="Times New Roman" w:hAnsi="Times New Roman" w:cs="Times New Roman"/>
          <w:sz w:val="28"/>
          <w:szCs w:val="28"/>
        </w:rPr>
        <w:t>,</w:t>
      </w:r>
      <w:r w:rsidR="005A73CB" w:rsidRPr="005A73CB">
        <w:rPr>
          <w:rFonts w:ascii="Times New Roman" w:hAnsi="Times New Roman" w:cs="Times New Roman"/>
          <w:sz w:val="28"/>
          <w:szCs w:val="28"/>
        </w:rPr>
        <w:t xml:space="preserve"> в порядке, установленном УФК Новосибирской области</w:t>
      </w:r>
    </w:p>
    <w:p w14:paraId="26CD737E" w14:textId="5564765D" w:rsidR="00DA31F8" w:rsidRPr="00505F72" w:rsidRDefault="00074E1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5</w:t>
      </w:r>
      <w:r w:rsidR="006B45AE" w:rsidRPr="00505F72">
        <w:rPr>
          <w:rFonts w:ascii="Times New Roman" w:hAnsi="Times New Roman" w:cs="Times New Roman"/>
          <w:sz w:val="28"/>
          <w:szCs w:val="28"/>
        </w:rPr>
        <w:t>. </w:t>
      </w:r>
      <w:r w:rsidR="004B516E" w:rsidRPr="004B516E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 xml:space="preserve">из областного бюджета, 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расходам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бюджета, осуществляемым за счет соответствующих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бюджета, до главных распорядителей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бюджета осуществляется финансов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4B516E" w:rsidRPr="004B516E">
        <w:rPr>
          <w:rFonts w:ascii="Times New Roman" w:hAnsi="Times New Roman" w:cs="Times New Roman"/>
          <w:sz w:val="28"/>
          <w:szCs w:val="28"/>
        </w:rPr>
        <w:t>нормативн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4B516E" w:rsidRPr="004B516E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, иных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14:paraId="32D45ECC" w14:textId="5573C961" w:rsidR="00DA31F8" w:rsidRPr="00505F72" w:rsidRDefault="004B516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16E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6B4A4E">
        <w:rPr>
          <w:rFonts w:ascii="Times New Roman" w:hAnsi="Times New Roman" w:cs="Times New Roman"/>
          <w:sz w:val="28"/>
          <w:szCs w:val="28"/>
        </w:rPr>
        <w:t xml:space="preserve">ых </w:t>
      </w:r>
      <w:r w:rsidRPr="004B516E">
        <w:rPr>
          <w:rFonts w:ascii="Times New Roman" w:hAnsi="Times New Roman" w:cs="Times New Roman"/>
          <w:sz w:val="28"/>
          <w:szCs w:val="28"/>
        </w:rPr>
        <w:t>правов</w:t>
      </w:r>
      <w:r w:rsidR="006B4A4E">
        <w:rPr>
          <w:rFonts w:ascii="Times New Roman" w:hAnsi="Times New Roman" w:cs="Times New Roman"/>
          <w:sz w:val="28"/>
          <w:szCs w:val="28"/>
        </w:rPr>
        <w:t>ых</w:t>
      </w:r>
      <w:r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 w:rsidR="006B4A4E">
        <w:rPr>
          <w:rFonts w:ascii="Times New Roman" w:hAnsi="Times New Roman" w:cs="Times New Roman"/>
          <w:sz w:val="28"/>
          <w:szCs w:val="28"/>
        </w:rPr>
        <w:t>ов</w:t>
      </w:r>
      <w:r w:rsidRPr="004B51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4A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proofErr w:type="spellStart"/>
      <w:r w:rsidR="006B4A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доведение лимитов бюджетных обязательств по соответствующим расходам </w:t>
      </w:r>
      <w:r w:rsidR="006B4A4E">
        <w:rPr>
          <w:rFonts w:ascii="Times New Roman" w:hAnsi="Times New Roman" w:cs="Times New Roman"/>
          <w:sz w:val="28"/>
          <w:szCs w:val="28"/>
        </w:rPr>
        <w:t>районного</w:t>
      </w:r>
      <w:r w:rsidRPr="004B516E">
        <w:rPr>
          <w:rFonts w:ascii="Times New Roman" w:hAnsi="Times New Roman" w:cs="Times New Roman"/>
          <w:sz w:val="28"/>
          <w:szCs w:val="28"/>
        </w:rPr>
        <w:t xml:space="preserve"> бюджета до главных распорядителей средств </w:t>
      </w:r>
      <w:r w:rsidR="006B4A4E">
        <w:rPr>
          <w:rFonts w:ascii="Times New Roman" w:hAnsi="Times New Roman" w:cs="Times New Roman"/>
          <w:sz w:val="28"/>
          <w:szCs w:val="28"/>
        </w:rPr>
        <w:t>районного</w:t>
      </w:r>
      <w:r w:rsidRPr="004B516E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6B4A4E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6B4A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B516E">
        <w:rPr>
          <w:rFonts w:ascii="Times New Roman" w:hAnsi="Times New Roman" w:cs="Times New Roman"/>
          <w:sz w:val="28"/>
          <w:szCs w:val="28"/>
        </w:rPr>
        <w:t xml:space="preserve">после принятия соответствующего нормативного правового акта </w:t>
      </w:r>
      <w:proofErr w:type="spellStart"/>
      <w:r w:rsidR="006B4A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>.</w:t>
      </w:r>
    </w:p>
    <w:p w14:paraId="00DBB0E3" w14:textId="3140F971" w:rsidR="00784B7D" w:rsidRPr="008F3267" w:rsidRDefault="005A73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267"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6</w:t>
      </w:r>
      <w:r w:rsidR="00635CF1" w:rsidRPr="008F3267">
        <w:rPr>
          <w:rFonts w:ascii="Times New Roman" w:hAnsi="Times New Roman" w:cs="Times New Roman"/>
          <w:sz w:val="28"/>
          <w:szCs w:val="28"/>
        </w:rPr>
        <w:t>. </w:t>
      </w:r>
      <w:r w:rsidR="00DA31F8" w:rsidRPr="008F3267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784B7D" w:rsidRPr="008F3267">
        <w:rPr>
          <w:rFonts w:ascii="Times New Roman" w:hAnsi="Times New Roman" w:cs="Times New Roman"/>
          <w:sz w:val="28"/>
          <w:szCs w:val="28"/>
        </w:rPr>
        <w:t xml:space="preserve">условием поэтапного предоставления главным распорядителям средств </w:t>
      </w:r>
      <w:r w:rsidRPr="008F3267">
        <w:rPr>
          <w:rFonts w:ascii="Times New Roman" w:hAnsi="Times New Roman" w:cs="Times New Roman"/>
          <w:sz w:val="28"/>
          <w:szCs w:val="28"/>
        </w:rPr>
        <w:t>районного</w:t>
      </w:r>
      <w:r w:rsidR="00784B7D" w:rsidRPr="008F3267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Pr="008F3267">
        <w:rPr>
          <w:rFonts w:ascii="Times New Roman" w:hAnsi="Times New Roman" w:cs="Times New Roman"/>
          <w:sz w:val="28"/>
          <w:szCs w:val="28"/>
        </w:rPr>
        <w:t>муниципальные</w:t>
      </w:r>
      <w:r w:rsidR="00784B7D" w:rsidRPr="008F3267">
        <w:rPr>
          <w:rFonts w:ascii="Times New Roman" w:hAnsi="Times New Roman" w:cs="Times New Roman"/>
          <w:sz w:val="28"/>
          <w:szCs w:val="28"/>
        </w:rPr>
        <w:t xml:space="preserve"> казенные учреждения Новосибирской области, средств </w:t>
      </w:r>
      <w:r w:rsidRPr="008F3267">
        <w:rPr>
          <w:rFonts w:ascii="Times New Roman" w:hAnsi="Times New Roman" w:cs="Times New Roman"/>
          <w:sz w:val="28"/>
          <w:szCs w:val="28"/>
        </w:rPr>
        <w:t>районного</w:t>
      </w:r>
      <w:r w:rsidR="00784B7D" w:rsidRPr="008F3267">
        <w:rPr>
          <w:rFonts w:ascii="Times New Roman" w:hAnsi="Times New Roman" w:cs="Times New Roman"/>
          <w:sz w:val="28"/>
          <w:szCs w:val="28"/>
        </w:rPr>
        <w:t xml:space="preserve"> бюджета в порядке, установленном </w:t>
      </w:r>
      <w:r w:rsidRPr="008F326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8F326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8F32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84B7D" w:rsidRPr="008F3267">
        <w:rPr>
          <w:rFonts w:ascii="Times New Roman" w:hAnsi="Times New Roman" w:cs="Times New Roman"/>
          <w:sz w:val="28"/>
          <w:szCs w:val="28"/>
        </w:rPr>
        <w:t>, является осуществление указанными учреждениями приносящей доход деятельности.</w:t>
      </w:r>
    </w:p>
    <w:p w14:paraId="3FC64B68" w14:textId="72142DF4" w:rsidR="00DA31F8" w:rsidRPr="00505F72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267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главных распорядителей средств </w:t>
      </w:r>
      <w:r w:rsidR="005A73CB" w:rsidRPr="008F3267">
        <w:rPr>
          <w:rFonts w:ascii="Times New Roman" w:hAnsi="Times New Roman" w:cs="Times New Roman"/>
          <w:sz w:val="28"/>
          <w:szCs w:val="28"/>
        </w:rPr>
        <w:t>районного</w:t>
      </w:r>
      <w:r w:rsidRPr="008F3267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</w:t>
      </w:r>
      <w:r w:rsidR="005A73CB" w:rsidRPr="008F3267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5A73CB" w:rsidRPr="008F326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A73CB" w:rsidRPr="008F326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6A5968B1" w14:textId="6AF188EC" w:rsidR="006155D4" w:rsidRPr="00505F72" w:rsidRDefault="00635CF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 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 w:rsidR="006B4A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, регламентирующего порядок исполнения расходного обязательства </w:t>
      </w:r>
      <w:proofErr w:type="spellStart"/>
      <w:r w:rsidR="006B4A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</w:t>
      </w:r>
      <w:r w:rsidR="004B516E" w:rsidRPr="004B516E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 по нему осуществляется </w:t>
      </w:r>
      <w:r w:rsidR="006B4A4E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6B4A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</w:t>
      </w:r>
      <w:r w:rsidR="006B4A4E">
        <w:rPr>
          <w:rFonts w:ascii="Times New Roman" w:hAnsi="Times New Roman" w:cs="Times New Roman"/>
          <w:sz w:val="28"/>
          <w:szCs w:val="28"/>
        </w:rPr>
        <w:t>.</w:t>
      </w:r>
      <w:r w:rsidR="004B516E" w:rsidRPr="004B51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6BB2A3" w14:textId="49419FC1" w:rsidR="006D276C" w:rsidRPr="00C93CCB" w:rsidRDefault="006D276C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93CCB">
        <w:rPr>
          <w:rFonts w:ascii="Times New Roman" w:hAnsi="Times New Roman" w:cs="Times New Roman"/>
          <w:sz w:val="28"/>
          <w:szCs w:val="28"/>
        </w:rPr>
        <w:t>1</w:t>
      </w:r>
      <w:r w:rsidR="0018727F" w:rsidRPr="00C93CCB">
        <w:rPr>
          <w:rFonts w:ascii="Times New Roman" w:hAnsi="Times New Roman" w:cs="Times New Roman"/>
          <w:sz w:val="28"/>
          <w:szCs w:val="28"/>
        </w:rPr>
        <w:t>7</w:t>
      </w:r>
      <w:r w:rsidRPr="00C93CCB">
        <w:rPr>
          <w:rFonts w:ascii="Times New Roman" w:hAnsi="Times New Roman" w:cs="Times New Roman"/>
          <w:sz w:val="28"/>
          <w:szCs w:val="28"/>
        </w:rPr>
        <w:t xml:space="preserve">. Установить в качестве критерия выравнивания расчетной бюджетной обеспеченности </w:t>
      </w:r>
      <w:r w:rsidR="006B4A4E" w:rsidRPr="00C93CCB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6B4A4E" w:rsidRPr="00C93CCB">
        <w:rPr>
          <w:rFonts w:ascii="Times New Roman" w:hAnsi="Times New Roman" w:cs="Times New Roman"/>
          <w:sz w:val="28"/>
          <w:szCs w:val="28"/>
        </w:rPr>
        <w:t>Усь-Таркского</w:t>
      </w:r>
      <w:proofErr w:type="spellEnd"/>
      <w:r w:rsidR="006B4A4E" w:rsidRPr="00C93C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93CCB"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 на 2019 год – 1,000, на 2020 год – 0,946, на 2021 год – 0,946;</w:t>
      </w:r>
    </w:p>
    <w:p w14:paraId="7E383A4C" w14:textId="1D49AC8F" w:rsidR="006D276C" w:rsidRPr="006D276C" w:rsidRDefault="006D276C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93CCB">
        <w:rPr>
          <w:rFonts w:ascii="Times New Roman" w:hAnsi="Times New Roman" w:cs="Times New Roman"/>
          <w:sz w:val="28"/>
          <w:szCs w:val="28"/>
        </w:rPr>
        <w:t xml:space="preserve"> Установить в качестве критерия выравнивания финансовых возможностей поселений по осуществлению органами местного самоуправления </w:t>
      </w:r>
      <w:r w:rsidR="001E099F" w:rsidRPr="00C93CCB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proofErr w:type="spellStart"/>
      <w:r w:rsidR="006B4A4E" w:rsidRPr="00C93CC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B4A4E" w:rsidRPr="00C93C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099F" w:rsidRPr="00C93CCB">
        <w:rPr>
          <w:rFonts w:ascii="Times New Roman" w:hAnsi="Times New Roman" w:cs="Times New Roman"/>
          <w:sz w:val="28"/>
          <w:szCs w:val="28"/>
        </w:rPr>
        <w:t xml:space="preserve"> </w:t>
      </w:r>
      <w:r w:rsidRPr="00C93CCB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уровень расчетной бюджетной обеспеченности поселений на 2019 год – 1,000, на 2020 год – 1,000, на 2021 год – 1,000.</w:t>
      </w:r>
    </w:p>
    <w:p w14:paraId="51A2DBAC" w14:textId="4356F7E4" w:rsidR="00AD661F" w:rsidRPr="00AD661F" w:rsidRDefault="00D62E5E" w:rsidP="00AD66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AD661F" w:rsidRPr="00AD661F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742E2F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742E2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42E2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D661F" w:rsidRPr="00AD661F">
        <w:rPr>
          <w:rFonts w:ascii="Times New Roman" w:hAnsi="Times New Roman" w:cs="Times New Roman"/>
          <w:sz w:val="28"/>
          <w:szCs w:val="28"/>
        </w:rPr>
        <w:t>:</w:t>
      </w:r>
    </w:p>
    <w:p w14:paraId="6FD2443A" w14:textId="1630094A" w:rsidR="00AD661F" w:rsidRPr="001F2B12" w:rsidRDefault="00AD661F" w:rsidP="00AD66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1F">
        <w:rPr>
          <w:rFonts w:ascii="Times New Roman" w:hAnsi="Times New Roman" w:cs="Times New Roman"/>
          <w:sz w:val="28"/>
          <w:szCs w:val="28"/>
        </w:rPr>
        <w:t>1) на 201</w:t>
      </w:r>
      <w:r w:rsidR="00425F83">
        <w:rPr>
          <w:rFonts w:ascii="Times New Roman" w:hAnsi="Times New Roman" w:cs="Times New Roman"/>
          <w:sz w:val="28"/>
          <w:szCs w:val="28"/>
        </w:rPr>
        <w:t>9</w:t>
      </w:r>
      <w:r w:rsidRPr="00AD661F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1F2B1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93CCB">
        <w:rPr>
          <w:rFonts w:ascii="Times New Roman" w:hAnsi="Times New Roman" w:cs="Times New Roman"/>
          <w:sz w:val="28"/>
          <w:szCs w:val="28"/>
        </w:rPr>
        <w:t>70</w:t>
      </w:r>
      <w:r w:rsidR="00742E2F">
        <w:rPr>
          <w:rFonts w:ascii="Times New Roman" w:hAnsi="Times New Roman" w:cs="Times New Roman"/>
          <w:sz w:val="28"/>
          <w:szCs w:val="28"/>
        </w:rPr>
        <w:t> </w:t>
      </w:r>
      <w:r w:rsidR="00C93CCB">
        <w:rPr>
          <w:rFonts w:ascii="Times New Roman" w:hAnsi="Times New Roman" w:cs="Times New Roman"/>
          <w:sz w:val="28"/>
          <w:szCs w:val="28"/>
        </w:rPr>
        <w:t>098</w:t>
      </w:r>
      <w:r w:rsidR="00742E2F">
        <w:rPr>
          <w:rFonts w:ascii="Times New Roman" w:hAnsi="Times New Roman" w:cs="Times New Roman"/>
          <w:sz w:val="28"/>
          <w:szCs w:val="28"/>
        </w:rPr>
        <w:t> 000,0</w:t>
      </w:r>
      <w:r w:rsidRPr="001F2B1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09050BD" w14:textId="3B08B5D1" w:rsidR="00AD661F" w:rsidRPr="001F2B12" w:rsidRDefault="00AD661F" w:rsidP="00AD66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12">
        <w:rPr>
          <w:rFonts w:ascii="Times New Roman" w:hAnsi="Times New Roman" w:cs="Times New Roman"/>
          <w:sz w:val="28"/>
          <w:szCs w:val="28"/>
        </w:rPr>
        <w:t>2)</w:t>
      </w:r>
      <w:r w:rsidR="00157C84" w:rsidRPr="001F2B12">
        <w:rPr>
          <w:rFonts w:ascii="Times New Roman" w:hAnsi="Times New Roman" w:cs="Times New Roman"/>
          <w:sz w:val="28"/>
          <w:szCs w:val="28"/>
        </w:rPr>
        <w:t> </w:t>
      </w:r>
      <w:r w:rsidRPr="001F2B12">
        <w:rPr>
          <w:rFonts w:ascii="Times New Roman" w:hAnsi="Times New Roman" w:cs="Times New Roman"/>
          <w:sz w:val="28"/>
          <w:szCs w:val="28"/>
        </w:rPr>
        <w:t>на 20</w:t>
      </w:r>
      <w:r w:rsidR="00425F83" w:rsidRPr="001F2B12">
        <w:rPr>
          <w:rFonts w:ascii="Times New Roman" w:hAnsi="Times New Roman" w:cs="Times New Roman"/>
          <w:sz w:val="28"/>
          <w:szCs w:val="28"/>
        </w:rPr>
        <w:t>20</w:t>
      </w:r>
      <w:r w:rsidRPr="001F2B1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42E2F">
        <w:rPr>
          <w:rFonts w:ascii="Times New Roman" w:hAnsi="Times New Roman" w:cs="Times New Roman"/>
          <w:sz w:val="28"/>
          <w:szCs w:val="28"/>
        </w:rPr>
        <w:t xml:space="preserve">22 437 500 </w:t>
      </w:r>
      <w:r w:rsidRPr="001F2B12">
        <w:rPr>
          <w:rFonts w:ascii="Times New Roman" w:hAnsi="Times New Roman" w:cs="Times New Roman"/>
          <w:sz w:val="28"/>
          <w:szCs w:val="28"/>
        </w:rPr>
        <w:t>рублей, на 20</w:t>
      </w:r>
      <w:r w:rsidR="00891224" w:rsidRPr="001F2B12">
        <w:rPr>
          <w:rFonts w:ascii="Times New Roman" w:hAnsi="Times New Roman" w:cs="Times New Roman"/>
          <w:sz w:val="28"/>
          <w:szCs w:val="28"/>
        </w:rPr>
        <w:t>2</w:t>
      </w:r>
      <w:r w:rsidR="00425F83" w:rsidRPr="001F2B12">
        <w:rPr>
          <w:rFonts w:ascii="Times New Roman" w:hAnsi="Times New Roman" w:cs="Times New Roman"/>
          <w:sz w:val="28"/>
          <w:szCs w:val="28"/>
        </w:rPr>
        <w:t>1</w:t>
      </w:r>
      <w:r w:rsidRPr="001F2B1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6600" w:rsidRPr="001F2B12">
        <w:rPr>
          <w:rFonts w:ascii="Times New Roman" w:hAnsi="Times New Roman" w:cs="Times New Roman"/>
          <w:sz w:val="28"/>
          <w:szCs w:val="28"/>
        </w:rPr>
        <w:t xml:space="preserve"> </w:t>
      </w:r>
      <w:r w:rsidR="00A61DAC" w:rsidRPr="001F2B12">
        <w:rPr>
          <w:rFonts w:ascii="Times New Roman" w:hAnsi="Times New Roman" w:cs="Times New Roman"/>
          <w:sz w:val="28"/>
          <w:szCs w:val="28"/>
        </w:rPr>
        <w:t xml:space="preserve"> </w:t>
      </w:r>
      <w:r w:rsidR="00742E2F">
        <w:rPr>
          <w:rFonts w:ascii="Times New Roman" w:hAnsi="Times New Roman" w:cs="Times New Roman"/>
          <w:sz w:val="28"/>
          <w:szCs w:val="28"/>
        </w:rPr>
        <w:t>22 156 500</w:t>
      </w:r>
      <w:r w:rsidR="00A61DAC" w:rsidRPr="001F2B1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76600" w:rsidRPr="001F2B12">
        <w:rPr>
          <w:rFonts w:ascii="Times New Roman" w:hAnsi="Times New Roman" w:cs="Times New Roman"/>
          <w:sz w:val="28"/>
          <w:szCs w:val="28"/>
        </w:rPr>
        <w:t xml:space="preserve">  </w:t>
      </w:r>
      <w:r w:rsidRPr="001F2B12">
        <w:rPr>
          <w:rFonts w:ascii="Times New Roman" w:hAnsi="Times New Roman" w:cs="Times New Roman"/>
          <w:sz w:val="28"/>
          <w:szCs w:val="28"/>
        </w:rPr>
        <w:t>рублей.</w:t>
      </w:r>
    </w:p>
    <w:p w14:paraId="3879D9D8" w14:textId="4E2C3E66" w:rsidR="00EE2691" w:rsidRPr="00EE2691" w:rsidRDefault="00EE2691" w:rsidP="00EE26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691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742E2F">
        <w:rPr>
          <w:rFonts w:ascii="Times New Roman" w:hAnsi="Times New Roman" w:cs="Times New Roman"/>
          <w:sz w:val="28"/>
          <w:szCs w:val="28"/>
        </w:rPr>
        <w:t>районного</w:t>
      </w:r>
      <w:r w:rsidRPr="00EE2691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742E2F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742E2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42E2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E2691">
        <w:rPr>
          <w:rFonts w:ascii="Times New Roman" w:hAnsi="Times New Roman" w:cs="Times New Roman"/>
          <w:sz w:val="28"/>
          <w:szCs w:val="28"/>
        </w:rPr>
        <w:t>:</w:t>
      </w:r>
    </w:p>
    <w:p w14:paraId="35A71241" w14:textId="1D37C489" w:rsidR="00EE2691" w:rsidRPr="00EE2691" w:rsidRDefault="00EE2691" w:rsidP="00EE26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691">
        <w:rPr>
          <w:rFonts w:ascii="Times New Roman" w:hAnsi="Times New Roman" w:cs="Times New Roman"/>
          <w:sz w:val="28"/>
          <w:szCs w:val="28"/>
        </w:rPr>
        <w:t xml:space="preserve">1) на 2019 год согласно таблице 1 приложения </w:t>
      </w:r>
      <w:r w:rsidR="008F3267">
        <w:rPr>
          <w:rFonts w:ascii="Times New Roman" w:hAnsi="Times New Roman" w:cs="Times New Roman"/>
          <w:sz w:val="28"/>
          <w:szCs w:val="28"/>
        </w:rPr>
        <w:t>7</w:t>
      </w:r>
      <w:r w:rsidRPr="00EE26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05E0B">
        <w:rPr>
          <w:rFonts w:ascii="Times New Roman" w:hAnsi="Times New Roman" w:cs="Times New Roman"/>
          <w:sz w:val="28"/>
          <w:szCs w:val="28"/>
        </w:rPr>
        <w:t>Решению</w:t>
      </w:r>
      <w:r w:rsidRPr="00EE2691">
        <w:rPr>
          <w:rFonts w:ascii="Times New Roman" w:hAnsi="Times New Roman" w:cs="Times New Roman"/>
          <w:sz w:val="28"/>
          <w:szCs w:val="28"/>
        </w:rPr>
        <w:t>;</w:t>
      </w:r>
    </w:p>
    <w:p w14:paraId="54253DB4" w14:textId="4058B3AD" w:rsidR="00EC1695" w:rsidRDefault="00EE2691" w:rsidP="00EE26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691">
        <w:rPr>
          <w:rFonts w:ascii="Times New Roman" w:hAnsi="Times New Roman" w:cs="Times New Roman"/>
          <w:sz w:val="28"/>
          <w:szCs w:val="28"/>
        </w:rPr>
        <w:t xml:space="preserve">2) на 2020 </w:t>
      </w:r>
      <w:r w:rsidR="00BA6696" w:rsidRPr="00BA6696">
        <w:rPr>
          <w:rFonts w:ascii="Times New Roman" w:hAnsi="Times New Roman" w:cs="Times New Roman"/>
          <w:sz w:val="28"/>
          <w:szCs w:val="28"/>
        </w:rPr>
        <w:t xml:space="preserve">– </w:t>
      </w:r>
      <w:r w:rsidRPr="00EE2691">
        <w:rPr>
          <w:rFonts w:ascii="Times New Roman" w:hAnsi="Times New Roman" w:cs="Times New Roman"/>
          <w:sz w:val="28"/>
          <w:szCs w:val="28"/>
        </w:rPr>
        <w:t xml:space="preserve">2021 годы согласно таблице 2 приложения </w:t>
      </w:r>
      <w:r w:rsidR="008F3267">
        <w:rPr>
          <w:rFonts w:ascii="Times New Roman" w:hAnsi="Times New Roman" w:cs="Times New Roman"/>
          <w:sz w:val="28"/>
          <w:szCs w:val="28"/>
        </w:rPr>
        <w:t xml:space="preserve">7 </w:t>
      </w:r>
      <w:r w:rsidRPr="00EE2691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D05E0B">
        <w:rPr>
          <w:rFonts w:ascii="Times New Roman" w:hAnsi="Times New Roman" w:cs="Times New Roman"/>
          <w:sz w:val="28"/>
          <w:szCs w:val="28"/>
        </w:rPr>
        <w:t>Решению</w:t>
      </w:r>
      <w:r w:rsidRPr="00EE2691">
        <w:rPr>
          <w:rFonts w:ascii="Times New Roman" w:hAnsi="Times New Roman" w:cs="Times New Roman"/>
          <w:sz w:val="28"/>
          <w:szCs w:val="28"/>
        </w:rPr>
        <w:t>.</w:t>
      </w:r>
    </w:p>
    <w:p w14:paraId="2F97B417" w14:textId="540282F2" w:rsidR="00177A09" w:rsidRPr="00177A09" w:rsidRDefault="00177A09" w:rsidP="0017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A09">
        <w:rPr>
          <w:rFonts w:ascii="Times New Roman" w:hAnsi="Times New Roman" w:cs="Times New Roman"/>
          <w:sz w:val="28"/>
          <w:szCs w:val="28"/>
        </w:rPr>
        <w:t>1</w:t>
      </w:r>
      <w:r w:rsidR="0018727F">
        <w:rPr>
          <w:rFonts w:ascii="Times New Roman" w:hAnsi="Times New Roman" w:cs="Times New Roman"/>
          <w:sz w:val="28"/>
          <w:szCs w:val="28"/>
        </w:rPr>
        <w:t>9</w:t>
      </w:r>
      <w:r w:rsidRPr="00177A09">
        <w:rPr>
          <w:rFonts w:ascii="Times New Roman" w:hAnsi="Times New Roman" w:cs="Times New Roman"/>
          <w:sz w:val="28"/>
          <w:szCs w:val="28"/>
        </w:rPr>
        <w:t xml:space="preserve">. Утвердить объем субвенций, предоставляемых из </w:t>
      </w:r>
      <w:r w:rsidR="00D05E0B">
        <w:rPr>
          <w:rFonts w:ascii="Times New Roman" w:hAnsi="Times New Roman" w:cs="Times New Roman"/>
          <w:sz w:val="28"/>
          <w:szCs w:val="28"/>
        </w:rPr>
        <w:t>районного</w:t>
      </w:r>
      <w:r w:rsidRPr="00177A09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D05E0B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177A09">
        <w:rPr>
          <w:rFonts w:ascii="Times New Roman" w:hAnsi="Times New Roman" w:cs="Times New Roman"/>
          <w:sz w:val="28"/>
          <w:szCs w:val="28"/>
        </w:rPr>
        <w:t>:</w:t>
      </w:r>
    </w:p>
    <w:p w14:paraId="69E49345" w14:textId="295681A0" w:rsidR="00177A09" w:rsidRPr="002E2561" w:rsidRDefault="00177A09" w:rsidP="0017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A09">
        <w:rPr>
          <w:rFonts w:ascii="Times New Roman" w:hAnsi="Times New Roman" w:cs="Times New Roman"/>
          <w:sz w:val="28"/>
          <w:szCs w:val="28"/>
        </w:rPr>
        <w:t xml:space="preserve">1) на 2019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05E0B">
        <w:rPr>
          <w:rFonts w:ascii="Times New Roman" w:hAnsi="Times New Roman" w:cs="Times New Roman"/>
          <w:sz w:val="28"/>
          <w:szCs w:val="28"/>
        </w:rPr>
        <w:t>1 346 100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0F2B1C3" w14:textId="0DE0F896" w:rsidR="00177A09" w:rsidRPr="002E2561" w:rsidRDefault="00177A09" w:rsidP="0017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561">
        <w:rPr>
          <w:rFonts w:ascii="Times New Roman" w:hAnsi="Times New Roman" w:cs="Times New Roman"/>
          <w:sz w:val="28"/>
          <w:szCs w:val="28"/>
        </w:rPr>
        <w:t xml:space="preserve">2) на 2020 год в сумме </w:t>
      </w:r>
      <w:r w:rsidR="00D05E0B">
        <w:rPr>
          <w:rFonts w:ascii="Times New Roman" w:hAnsi="Times New Roman" w:cs="Times New Roman"/>
          <w:sz w:val="28"/>
          <w:szCs w:val="28"/>
        </w:rPr>
        <w:t>1 346 100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рублей, на 2021 год в </w:t>
      </w:r>
      <w:r w:rsidR="00D05E0B">
        <w:rPr>
          <w:rFonts w:ascii="Times New Roman" w:hAnsi="Times New Roman" w:cs="Times New Roman"/>
          <w:sz w:val="28"/>
          <w:szCs w:val="28"/>
        </w:rPr>
        <w:t>1 373 300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970CE50" w14:textId="1532CDED" w:rsidR="00177A09" w:rsidRPr="00177A09" w:rsidRDefault="0018727F" w:rsidP="0017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B2B47">
        <w:rPr>
          <w:rFonts w:ascii="Times New Roman" w:hAnsi="Times New Roman" w:cs="Times New Roman"/>
          <w:sz w:val="28"/>
          <w:szCs w:val="28"/>
        </w:rPr>
        <w:t>. </w:t>
      </w:r>
      <w:r w:rsidR="00177A09" w:rsidRPr="00177A09">
        <w:rPr>
          <w:rFonts w:ascii="Times New Roman" w:hAnsi="Times New Roman" w:cs="Times New Roman"/>
          <w:sz w:val="28"/>
          <w:szCs w:val="28"/>
        </w:rPr>
        <w:t xml:space="preserve">Утвердить распределение субвенций, предоставляемых из </w:t>
      </w:r>
      <w:r w:rsidR="00D05E0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177A09" w:rsidRPr="00177A09">
        <w:rPr>
          <w:rFonts w:ascii="Times New Roman" w:hAnsi="Times New Roman" w:cs="Times New Roman"/>
          <w:sz w:val="28"/>
          <w:szCs w:val="28"/>
        </w:rPr>
        <w:t>бюджета бюджетам</w:t>
      </w:r>
      <w:r w:rsidR="00D05E0B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177A09">
        <w:rPr>
          <w:rFonts w:ascii="Times New Roman" w:hAnsi="Times New Roman" w:cs="Times New Roman"/>
          <w:sz w:val="28"/>
          <w:szCs w:val="28"/>
        </w:rPr>
        <w:t>:</w:t>
      </w:r>
    </w:p>
    <w:p w14:paraId="22FD957E" w14:textId="08C99C18" w:rsidR="00177A09" w:rsidRPr="00177A09" w:rsidRDefault="00D05E0B" w:rsidP="0017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4B85">
        <w:rPr>
          <w:rFonts w:ascii="Times New Roman" w:hAnsi="Times New Roman" w:cs="Times New Roman"/>
          <w:sz w:val="28"/>
          <w:szCs w:val="28"/>
        </w:rPr>
        <w:t>) </w:t>
      </w:r>
      <w:r w:rsidR="00177A09" w:rsidRPr="00177A09"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2019 год согласно таблице </w:t>
      </w:r>
      <w:r w:rsidR="00177A09" w:rsidRPr="00285B56">
        <w:rPr>
          <w:rFonts w:ascii="Times New Roman" w:hAnsi="Times New Roman" w:cs="Times New Roman"/>
          <w:sz w:val="28"/>
          <w:szCs w:val="28"/>
        </w:rPr>
        <w:t>1</w:t>
      </w:r>
      <w:r w:rsidR="00177A09" w:rsidRPr="00D05E0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77A09" w:rsidRPr="00285B56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285B56" w:rsidRPr="00285B56">
        <w:rPr>
          <w:rFonts w:ascii="Times New Roman" w:hAnsi="Times New Roman" w:cs="Times New Roman"/>
          <w:sz w:val="28"/>
          <w:szCs w:val="28"/>
        </w:rPr>
        <w:t>8</w:t>
      </w:r>
      <w:r w:rsidR="00177A09" w:rsidRPr="00285B5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285B56">
        <w:rPr>
          <w:rFonts w:ascii="Times New Roman" w:hAnsi="Times New Roman" w:cs="Times New Roman"/>
          <w:sz w:val="28"/>
          <w:szCs w:val="28"/>
        </w:rPr>
        <w:t>Решению</w:t>
      </w:r>
      <w:r w:rsidR="00177A09" w:rsidRPr="00285B56">
        <w:rPr>
          <w:rFonts w:ascii="Times New Roman" w:hAnsi="Times New Roman" w:cs="Times New Roman"/>
          <w:sz w:val="28"/>
          <w:szCs w:val="28"/>
        </w:rPr>
        <w:t>, на 2020</w:t>
      </w:r>
      <w:r w:rsidR="00BA6696" w:rsidRPr="00285B56">
        <w:rPr>
          <w:rFonts w:ascii="Times New Roman" w:hAnsi="Times New Roman" w:cs="Times New Roman"/>
          <w:sz w:val="28"/>
          <w:szCs w:val="28"/>
        </w:rPr>
        <w:t xml:space="preserve"> –</w:t>
      </w:r>
      <w:r w:rsidR="00177A09" w:rsidRPr="00285B56">
        <w:rPr>
          <w:rFonts w:ascii="Times New Roman" w:hAnsi="Times New Roman" w:cs="Times New Roman"/>
          <w:sz w:val="28"/>
          <w:szCs w:val="28"/>
        </w:rPr>
        <w:t xml:space="preserve"> 2021 годы согласно таблице 2 приложения </w:t>
      </w:r>
      <w:r w:rsidR="00285B56">
        <w:rPr>
          <w:rFonts w:ascii="Times New Roman" w:hAnsi="Times New Roman" w:cs="Times New Roman"/>
          <w:sz w:val="28"/>
          <w:szCs w:val="28"/>
        </w:rPr>
        <w:t>8</w:t>
      </w:r>
      <w:r w:rsidR="00177A09" w:rsidRPr="00177A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177A09" w:rsidRPr="00177A09">
        <w:rPr>
          <w:rFonts w:ascii="Times New Roman" w:hAnsi="Times New Roman" w:cs="Times New Roman"/>
          <w:sz w:val="28"/>
          <w:szCs w:val="28"/>
        </w:rPr>
        <w:t>;</w:t>
      </w:r>
    </w:p>
    <w:p w14:paraId="33935773" w14:textId="4BE11E7E" w:rsidR="00177A09" w:rsidRPr="00177A09" w:rsidRDefault="00D05E0B" w:rsidP="0017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533A">
        <w:rPr>
          <w:rFonts w:ascii="Times New Roman" w:hAnsi="Times New Roman" w:cs="Times New Roman"/>
          <w:sz w:val="28"/>
          <w:szCs w:val="28"/>
        </w:rPr>
        <w:t>) </w:t>
      </w:r>
      <w:r w:rsidR="00177A09" w:rsidRPr="00177A09">
        <w:rPr>
          <w:rFonts w:ascii="Times New Roman" w:hAnsi="Times New Roman" w:cs="Times New Roman"/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комиссариаты, в соответствии с Федеральным законом от </w:t>
      </w:r>
      <w:r w:rsidR="00AB3716">
        <w:rPr>
          <w:rFonts w:ascii="Times New Roman" w:hAnsi="Times New Roman" w:cs="Times New Roman"/>
          <w:sz w:val="28"/>
          <w:szCs w:val="28"/>
        </w:rPr>
        <w:t xml:space="preserve">   </w:t>
      </w:r>
      <w:r w:rsidR="00177A09" w:rsidRPr="00177A09">
        <w:rPr>
          <w:rFonts w:ascii="Times New Roman" w:hAnsi="Times New Roman" w:cs="Times New Roman"/>
          <w:sz w:val="28"/>
          <w:szCs w:val="28"/>
        </w:rPr>
        <w:t xml:space="preserve">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на 2019 год согласно </w:t>
      </w:r>
      <w:r w:rsidR="00177A09" w:rsidRPr="00285B56">
        <w:rPr>
          <w:rFonts w:ascii="Times New Roman" w:hAnsi="Times New Roman" w:cs="Times New Roman"/>
          <w:sz w:val="28"/>
          <w:szCs w:val="28"/>
        </w:rPr>
        <w:lastRenderedPageBreak/>
        <w:t xml:space="preserve">таблице 1приложения </w:t>
      </w:r>
      <w:r w:rsidR="00285B56" w:rsidRPr="00285B56">
        <w:rPr>
          <w:rFonts w:ascii="Times New Roman" w:hAnsi="Times New Roman" w:cs="Times New Roman"/>
          <w:sz w:val="28"/>
          <w:szCs w:val="28"/>
        </w:rPr>
        <w:t>9</w:t>
      </w:r>
      <w:r w:rsidR="00C93CCB">
        <w:rPr>
          <w:rFonts w:ascii="Times New Roman" w:hAnsi="Times New Roman" w:cs="Times New Roman"/>
          <w:sz w:val="28"/>
          <w:szCs w:val="28"/>
        </w:rPr>
        <w:t xml:space="preserve"> </w:t>
      </w:r>
      <w:r w:rsidR="00177A09" w:rsidRPr="00285B5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285B56">
        <w:rPr>
          <w:rFonts w:ascii="Times New Roman" w:hAnsi="Times New Roman" w:cs="Times New Roman"/>
          <w:sz w:val="28"/>
          <w:szCs w:val="28"/>
        </w:rPr>
        <w:t>Решению</w:t>
      </w:r>
      <w:r w:rsidR="00177A09" w:rsidRPr="00285B56">
        <w:rPr>
          <w:rFonts w:ascii="Times New Roman" w:hAnsi="Times New Roman" w:cs="Times New Roman"/>
          <w:sz w:val="28"/>
          <w:szCs w:val="28"/>
        </w:rPr>
        <w:t xml:space="preserve">, на 2020 </w:t>
      </w:r>
      <w:r w:rsidR="00F67D7F" w:rsidRPr="00285B56">
        <w:rPr>
          <w:rFonts w:ascii="Times New Roman" w:hAnsi="Times New Roman" w:cs="Times New Roman"/>
          <w:sz w:val="28"/>
          <w:szCs w:val="28"/>
        </w:rPr>
        <w:t>–</w:t>
      </w:r>
      <w:r w:rsidR="00177A09" w:rsidRPr="00285B56">
        <w:rPr>
          <w:rFonts w:ascii="Times New Roman" w:hAnsi="Times New Roman" w:cs="Times New Roman"/>
          <w:sz w:val="28"/>
          <w:szCs w:val="28"/>
        </w:rPr>
        <w:t xml:space="preserve"> 2021 годы согласно таблице 2 приложения </w:t>
      </w:r>
      <w:r w:rsidR="00285B56" w:rsidRPr="00285B56">
        <w:rPr>
          <w:rFonts w:ascii="Times New Roman" w:hAnsi="Times New Roman" w:cs="Times New Roman"/>
          <w:sz w:val="28"/>
          <w:szCs w:val="28"/>
        </w:rPr>
        <w:t>9</w:t>
      </w:r>
      <w:r w:rsidR="00177A09" w:rsidRPr="00177A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0F1CCB88" w14:textId="3062AD5D" w:rsidR="004E7168" w:rsidRDefault="00D709B0" w:rsidP="0017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B0">
        <w:rPr>
          <w:rFonts w:ascii="Times New Roman" w:hAnsi="Times New Roman" w:cs="Times New Roman"/>
          <w:sz w:val="28"/>
          <w:szCs w:val="28"/>
        </w:rPr>
        <w:t>Установить, что расходование местными бюджетами субвенций из областного бюджета, финансовое обеспечение которых осуществляется за счет собственных доходов и источников финансирования дефицита областного бюджета, производится в порядке, установленном Правительством Новосибирской области.</w:t>
      </w:r>
    </w:p>
    <w:p w14:paraId="531A4B7D" w14:textId="464AED7D" w:rsidR="0062330D" w:rsidRPr="0062330D" w:rsidRDefault="00D05E0B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727F">
        <w:rPr>
          <w:rFonts w:ascii="Times New Roman" w:hAnsi="Times New Roman" w:cs="Times New Roman"/>
          <w:sz w:val="28"/>
          <w:szCs w:val="28"/>
        </w:rPr>
        <w:t>1</w:t>
      </w:r>
      <w:r w:rsidR="00982C2E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из </w:t>
      </w:r>
      <w:r w:rsidR="00FF28DC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62330D" w:rsidRPr="0062330D">
        <w:rPr>
          <w:rFonts w:ascii="Times New Roman" w:hAnsi="Times New Roman" w:cs="Times New Roman"/>
          <w:sz w:val="28"/>
          <w:szCs w:val="28"/>
        </w:rPr>
        <w:t>:</w:t>
      </w:r>
    </w:p>
    <w:p w14:paraId="32CEE269" w14:textId="5EF0178E"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201</w:t>
      </w:r>
      <w:r w:rsidR="00663FC3">
        <w:rPr>
          <w:rFonts w:ascii="Times New Roman" w:hAnsi="Times New Roman" w:cs="Times New Roman"/>
          <w:sz w:val="28"/>
          <w:szCs w:val="28"/>
        </w:rPr>
        <w:t>9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28DC">
        <w:rPr>
          <w:rFonts w:ascii="Times New Roman" w:hAnsi="Times New Roman" w:cs="Times New Roman"/>
          <w:sz w:val="28"/>
          <w:szCs w:val="28"/>
        </w:rPr>
        <w:t>21</w:t>
      </w:r>
      <w:r w:rsidR="00285B56">
        <w:rPr>
          <w:rFonts w:ascii="Times New Roman" w:hAnsi="Times New Roman" w:cs="Times New Roman"/>
          <w:sz w:val="28"/>
          <w:szCs w:val="28"/>
        </w:rPr>
        <w:t> 471 800</w:t>
      </w:r>
      <w:r w:rsidR="00FF28DC">
        <w:rPr>
          <w:rFonts w:ascii="Times New Roman" w:hAnsi="Times New Roman" w:cs="Times New Roman"/>
          <w:sz w:val="28"/>
          <w:szCs w:val="28"/>
        </w:rPr>
        <w:t xml:space="preserve"> </w:t>
      </w:r>
      <w:r w:rsidRPr="002E2561">
        <w:rPr>
          <w:rFonts w:ascii="Times New Roman" w:hAnsi="Times New Roman" w:cs="Times New Roman"/>
          <w:sz w:val="28"/>
          <w:szCs w:val="28"/>
        </w:rPr>
        <w:t>рублей;</w:t>
      </w:r>
    </w:p>
    <w:p w14:paraId="45D0B47B" w14:textId="081F6728" w:rsidR="0062330D" w:rsidRPr="002E2561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7E32ED" w:rsidRPr="002E2561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28DC">
        <w:rPr>
          <w:rFonts w:ascii="Times New Roman" w:hAnsi="Times New Roman" w:cs="Times New Roman"/>
          <w:sz w:val="28"/>
          <w:szCs w:val="28"/>
        </w:rPr>
        <w:t>0,0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663FC3" w:rsidRPr="002E2561">
        <w:rPr>
          <w:rFonts w:ascii="Times New Roman" w:hAnsi="Times New Roman" w:cs="Times New Roman"/>
          <w:sz w:val="28"/>
          <w:szCs w:val="28"/>
        </w:rPr>
        <w:t>1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28DC">
        <w:rPr>
          <w:rFonts w:ascii="Times New Roman" w:hAnsi="Times New Roman" w:cs="Times New Roman"/>
          <w:sz w:val="28"/>
          <w:szCs w:val="28"/>
        </w:rPr>
        <w:t>0,0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B2438F2" w14:textId="389DB15B" w:rsidR="000437D4" w:rsidRPr="000437D4" w:rsidRDefault="007C0440" w:rsidP="0004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CCB">
        <w:rPr>
          <w:rFonts w:ascii="Times New Roman" w:hAnsi="Times New Roman" w:cs="Times New Roman"/>
          <w:sz w:val="28"/>
          <w:szCs w:val="28"/>
        </w:rPr>
        <w:t>2</w:t>
      </w:r>
      <w:r w:rsidR="000437D4" w:rsidRPr="002E2561">
        <w:rPr>
          <w:rFonts w:ascii="Times New Roman" w:hAnsi="Times New Roman" w:cs="Times New Roman"/>
          <w:sz w:val="28"/>
          <w:szCs w:val="28"/>
        </w:rPr>
        <w:t>. Утвердить распределение</w:t>
      </w:r>
      <w:r w:rsidR="000437D4" w:rsidRPr="000437D4">
        <w:rPr>
          <w:rFonts w:ascii="Times New Roman" w:hAnsi="Times New Roman" w:cs="Times New Roman"/>
          <w:sz w:val="28"/>
          <w:szCs w:val="28"/>
        </w:rPr>
        <w:t xml:space="preserve"> </w:t>
      </w:r>
      <w:r w:rsidR="00FF28DC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FF28DC" w:rsidRPr="000437D4">
        <w:rPr>
          <w:rFonts w:ascii="Times New Roman" w:hAnsi="Times New Roman" w:cs="Times New Roman"/>
          <w:sz w:val="28"/>
          <w:szCs w:val="28"/>
        </w:rPr>
        <w:t xml:space="preserve"> </w:t>
      </w:r>
      <w:r w:rsidR="00FF28DC">
        <w:rPr>
          <w:rFonts w:ascii="Times New Roman" w:hAnsi="Times New Roman" w:cs="Times New Roman"/>
          <w:sz w:val="28"/>
          <w:szCs w:val="28"/>
        </w:rPr>
        <w:t xml:space="preserve">из  районного </w:t>
      </w:r>
      <w:r w:rsidR="000437D4" w:rsidRPr="000437D4">
        <w:rPr>
          <w:rFonts w:ascii="Times New Roman" w:hAnsi="Times New Roman" w:cs="Times New Roman"/>
          <w:sz w:val="28"/>
          <w:szCs w:val="28"/>
        </w:rPr>
        <w:t>бюджета бюджетам</w:t>
      </w:r>
      <w:r w:rsidR="00FF28DC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0437D4">
        <w:rPr>
          <w:rFonts w:ascii="Times New Roman" w:hAnsi="Times New Roman" w:cs="Times New Roman"/>
          <w:sz w:val="28"/>
          <w:szCs w:val="28"/>
        </w:rPr>
        <w:t>:</w:t>
      </w:r>
    </w:p>
    <w:p w14:paraId="3B7299EA" w14:textId="5CABF76A" w:rsidR="000437D4" w:rsidRPr="000437D4" w:rsidRDefault="004D533A" w:rsidP="0004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0437D4" w:rsidRPr="000437D4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поддержке муниципальных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2019 год согласно </w:t>
      </w:r>
      <w:r w:rsidR="000437D4" w:rsidRPr="00285B56">
        <w:rPr>
          <w:rFonts w:ascii="Times New Roman" w:hAnsi="Times New Roman" w:cs="Times New Roman"/>
          <w:sz w:val="28"/>
          <w:szCs w:val="28"/>
        </w:rPr>
        <w:t>приложения 1</w:t>
      </w:r>
      <w:r w:rsidR="00285B56" w:rsidRPr="00285B56">
        <w:rPr>
          <w:rFonts w:ascii="Times New Roman" w:hAnsi="Times New Roman" w:cs="Times New Roman"/>
          <w:sz w:val="28"/>
          <w:szCs w:val="28"/>
        </w:rPr>
        <w:t>0</w:t>
      </w:r>
      <w:r w:rsidR="000437D4" w:rsidRPr="000437D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F28DC">
        <w:rPr>
          <w:rFonts w:ascii="Times New Roman" w:hAnsi="Times New Roman" w:cs="Times New Roman"/>
          <w:sz w:val="28"/>
          <w:szCs w:val="28"/>
        </w:rPr>
        <w:t>Решению</w:t>
      </w:r>
      <w:r w:rsidR="000437D4" w:rsidRPr="000437D4">
        <w:rPr>
          <w:rFonts w:ascii="Times New Roman" w:hAnsi="Times New Roman" w:cs="Times New Roman"/>
          <w:sz w:val="28"/>
          <w:szCs w:val="28"/>
        </w:rPr>
        <w:t>;</w:t>
      </w:r>
    </w:p>
    <w:p w14:paraId="3040391B" w14:textId="432F2542" w:rsidR="000437D4" w:rsidRPr="000437D4" w:rsidRDefault="006B2B47" w:rsidP="0004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0437D4" w:rsidRPr="000437D4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проектированию и созданию инфраструктуры в сфере обращения с твердыми бытовыми отходами государственной программы «Развитие системы обращения с отходами производства и потребления в Новосибирской области» на 2019 год согласно </w:t>
      </w:r>
      <w:r w:rsidR="000437D4" w:rsidRPr="00285B56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285B56">
        <w:rPr>
          <w:rFonts w:ascii="Times New Roman" w:hAnsi="Times New Roman" w:cs="Times New Roman"/>
          <w:sz w:val="28"/>
          <w:szCs w:val="28"/>
        </w:rPr>
        <w:t>11</w:t>
      </w:r>
      <w:r w:rsidR="000437D4" w:rsidRPr="000437D4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FF28DC">
        <w:rPr>
          <w:rFonts w:ascii="Times New Roman" w:hAnsi="Times New Roman" w:cs="Times New Roman"/>
          <w:sz w:val="28"/>
          <w:szCs w:val="28"/>
        </w:rPr>
        <w:t>Решению</w:t>
      </w:r>
      <w:r w:rsidR="000437D4" w:rsidRPr="000437D4">
        <w:rPr>
          <w:rFonts w:ascii="Times New Roman" w:hAnsi="Times New Roman" w:cs="Times New Roman"/>
          <w:sz w:val="28"/>
          <w:szCs w:val="28"/>
        </w:rPr>
        <w:t>;</w:t>
      </w:r>
    </w:p>
    <w:p w14:paraId="2ADB9C26" w14:textId="3FD46072" w:rsidR="000437D4" w:rsidRPr="000437D4" w:rsidRDefault="006B2B47" w:rsidP="0004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0437D4" w:rsidRPr="000437D4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2019 год согласно таблице </w:t>
      </w:r>
      <w:r w:rsidR="00285B56" w:rsidRPr="00285B56">
        <w:rPr>
          <w:rFonts w:ascii="Times New Roman" w:hAnsi="Times New Roman" w:cs="Times New Roman"/>
          <w:sz w:val="28"/>
          <w:szCs w:val="28"/>
        </w:rPr>
        <w:t>1</w:t>
      </w:r>
      <w:r w:rsidR="000437D4" w:rsidRPr="00285B56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B56" w:rsidRPr="00285B56">
        <w:rPr>
          <w:rFonts w:ascii="Times New Roman" w:hAnsi="Times New Roman" w:cs="Times New Roman"/>
          <w:sz w:val="28"/>
          <w:szCs w:val="28"/>
        </w:rPr>
        <w:t>12</w:t>
      </w:r>
      <w:r w:rsidR="000437D4" w:rsidRPr="00285B5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C0440" w:rsidRPr="00285B56">
        <w:rPr>
          <w:rFonts w:ascii="Times New Roman" w:hAnsi="Times New Roman" w:cs="Times New Roman"/>
          <w:sz w:val="28"/>
          <w:szCs w:val="28"/>
        </w:rPr>
        <w:t>Решению</w:t>
      </w:r>
      <w:r w:rsidR="000437D4" w:rsidRPr="00285B56">
        <w:rPr>
          <w:rFonts w:ascii="Times New Roman" w:hAnsi="Times New Roman" w:cs="Times New Roman"/>
          <w:sz w:val="28"/>
          <w:szCs w:val="28"/>
        </w:rPr>
        <w:t>;</w:t>
      </w:r>
    </w:p>
    <w:p w14:paraId="3B6E5483" w14:textId="6EAB26CF" w:rsidR="000437D4" w:rsidRPr="000437D4" w:rsidRDefault="0007231B" w:rsidP="0004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CC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37D4" w:rsidRPr="000437D4">
        <w:rPr>
          <w:rFonts w:ascii="Times New Roman" w:hAnsi="Times New Roman" w:cs="Times New Roman"/>
          <w:sz w:val="28"/>
          <w:szCs w:val="28"/>
        </w:rPr>
        <w:t xml:space="preserve"> Установить, что доля финансирования за счет средств местных бюджетов расходных обязательств, в целях </w:t>
      </w:r>
      <w:proofErr w:type="spellStart"/>
      <w:r w:rsidR="000437D4" w:rsidRPr="000437D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437D4" w:rsidRPr="000437D4">
        <w:rPr>
          <w:rFonts w:ascii="Times New Roman" w:hAnsi="Times New Roman" w:cs="Times New Roman"/>
          <w:sz w:val="28"/>
          <w:szCs w:val="28"/>
        </w:rPr>
        <w:t xml:space="preserve"> которых в соответствии с местным бюджетам предоставляются субсидии, составляет не менее 5% (за исключением субсидий на капитальные вложения) от общего объема финансирования расходного обязательства.</w:t>
      </w:r>
    </w:p>
    <w:p w14:paraId="12ACF3F8" w14:textId="77777777" w:rsidR="000437D4" w:rsidRPr="000437D4" w:rsidRDefault="000437D4" w:rsidP="0004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D4">
        <w:rPr>
          <w:rFonts w:ascii="Times New Roman" w:hAnsi="Times New Roman" w:cs="Times New Roman"/>
          <w:sz w:val="28"/>
          <w:szCs w:val="28"/>
        </w:rPr>
        <w:t>По субсидиям на капитальные вложения доля финансирования за счет средств местного бюджета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местного бюджета составляет не менее 1% от объема финансирования объекта капитальных вложений.</w:t>
      </w:r>
    </w:p>
    <w:p w14:paraId="37D8856C" w14:textId="06F1AE8D" w:rsidR="00EC1695" w:rsidRDefault="000437D4" w:rsidP="0004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D4">
        <w:rPr>
          <w:rFonts w:ascii="Times New Roman" w:hAnsi="Times New Roman" w:cs="Times New Roman"/>
          <w:sz w:val="28"/>
          <w:szCs w:val="28"/>
        </w:rPr>
        <w:t>Установленные в настояще</w:t>
      </w:r>
      <w:r w:rsidR="007C0440">
        <w:rPr>
          <w:rFonts w:ascii="Times New Roman" w:hAnsi="Times New Roman" w:cs="Times New Roman"/>
          <w:sz w:val="28"/>
          <w:szCs w:val="28"/>
        </w:rPr>
        <w:t>м</w:t>
      </w:r>
      <w:r w:rsidRPr="000437D4">
        <w:rPr>
          <w:rFonts w:ascii="Times New Roman" w:hAnsi="Times New Roman" w:cs="Times New Roman"/>
          <w:sz w:val="28"/>
          <w:szCs w:val="28"/>
        </w:rPr>
        <w:t xml:space="preserve"> </w:t>
      </w:r>
      <w:r w:rsidR="007C0440">
        <w:rPr>
          <w:rFonts w:ascii="Times New Roman" w:hAnsi="Times New Roman" w:cs="Times New Roman"/>
          <w:sz w:val="28"/>
          <w:szCs w:val="28"/>
        </w:rPr>
        <w:t>пункте</w:t>
      </w:r>
      <w:r w:rsidRPr="000437D4">
        <w:rPr>
          <w:rFonts w:ascii="Times New Roman" w:hAnsi="Times New Roman" w:cs="Times New Roman"/>
          <w:sz w:val="28"/>
          <w:szCs w:val="28"/>
        </w:rPr>
        <w:t xml:space="preserve"> доли </w:t>
      </w:r>
      <w:proofErr w:type="spellStart"/>
      <w:r w:rsidRPr="000437D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437D4">
        <w:rPr>
          <w:rFonts w:ascii="Times New Roman" w:hAnsi="Times New Roman" w:cs="Times New Roman"/>
          <w:sz w:val="28"/>
          <w:szCs w:val="28"/>
        </w:rPr>
        <w:t xml:space="preserve"> применяются, если иное не предусмотрено федеральным законодательством, законодательством Новосибирской области и (или) соглашениями с федеральными исполнительными органами государственной власти.</w:t>
      </w:r>
    </w:p>
    <w:p w14:paraId="19D24B73" w14:textId="57EFC187" w:rsidR="00524194" w:rsidRDefault="007C0440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100">
        <w:rPr>
          <w:rFonts w:ascii="Times New Roman" w:hAnsi="Times New Roman" w:cs="Times New Roman"/>
          <w:sz w:val="28"/>
          <w:szCs w:val="28"/>
        </w:rPr>
        <w:t>Установить, что ф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актический объем расходов </w:t>
      </w:r>
      <w:r w:rsidR="0007231B">
        <w:rPr>
          <w:rFonts w:ascii="Times New Roman" w:hAnsi="Times New Roman" w:cs="Times New Roman"/>
          <w:sz w:val="28"/>
          <w:szCs w:val="28"/>
        </w:rPr>
        <w:t>районного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бюджета, для </w:t>
      </w:r>
      <w:proofErr w:type="spellStart"/>
      <w:r w:rsidR="00524194" w:rsidRPr="005241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которых представляются субсидии, определяется соответствующими главными распорядителями средств </w:t>
      </w:r>
      <w:r w:rsidR="0007231B">
        <w:rPr>
          <w:rFonts w:ascii="Times New Roman" w:hAnsi="Times New Roman" w:cs="Times New Roman"/>
          <w:sz w:val="28"/>
          <w:szCs w:val="28"/>
        </w:rPr>
        <w:t>районного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 в </w:t>
      </w:r>
      <w:r w:rsidR="00524194" w:rsidRPr="00524194">
        <w:rPr>
          <w:rFonts w:ascii="Times New Roman" w:hAnsi="Times New Roman" w:cs="Times New Roman"/>
          <w:sz w:val="28"/>
          <w:szCs w:val="28"/>
        </w:rPr>
        <w:lastRenderedPageBreak/>
        <w:t xml:space="preserve">пределах бюджетных ассигнований, утвержденных настоящим </w:t>
      </w:r>
      <w:r w:rsidR="0007231B">
        <w:rPr>
          <w:rFonts w:ascii="Times New Roman" w:hAnsi="Times New Roman" w:cs="Times New Roman"/>
          <w:sz w:val="28"/>
          <w:szCs w:val="28"/>
        </w:rPr>
        <w:t>Решением</w:t>
      </w:r>
      <w:r w:rsidR="00524194" w:rsidRPr="00524194">
        <w:rPr>
          <w:rFonts w:ascii="Times New Roman" w:hAnsi="Times New Roman" w:cs="Times New Roman"/>
          <w:sz w:val="28"/>
          <w:szCs w:val="28"/>
        </w:rPr>
        <w:t>, исходя из фактически поступившего объема средств федерального</w:t>
      </w:r>
      <w:r w:rsidR="0007231B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7231B">
        <w:rPr>
          <w:rFonts w:ascii="Times New Roman" w:hAnsi="Times New Roman" w:cs="Times New Roman"/>
          <w:sz w:val="28"/>
          <w:szCs w:val="28"/>
        </w:rPr>
        <w:t xml:space="preserve">ов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на соответствующие цели, если иное не предусмотрено федеральными законами, нормативными правовыми актами Правительства Российской Федерации, </w:t>
      </w:r>
      <w:r w:rsidR="0007231B" w:rsidRPr="00524194">
        <w:rPr>
          <w:rFonts w:ascii="Times New Roman" w:hAnsi="Times New Roman" w:cs="Times New Roman"/>
          <w:sz w:val="28"/>
          <w:szCs w:val="28"/>
        </w:rPr>
        <w:t>нормативными правовыми актами Правительства</w:t>
      </w:r>
      <w:r w:rsidR="0007231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 w:rsidR="0007231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7231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7231B">
        <w:rPr>
          <w:rFonts w:ascii="Times New Roman" w:hAnsi="Times New Roman" w:cs="Times New Roman"/>
          <w:sz w:val="28"/>
          <w:szCs w:val="28"/>
        </w:rPr>
        <w:t xml:space="preserve"> района с </w:t>
      </w:r>
      <w:r w:rsidR="00524194" w:rsidRPr="00524194">
        <w:rPr>
          <w:rFonts w:ascii="Times New Roman" w:hAnsi="Times New Roman" w:cs="Times New Roman"/>
          <w:sz w:val="28"/>
          <w:szCs w:val="28"/>
        </w:rPr>
        <w:t>Правительством Новосибирской области</w:t>
      </w:r>
      <w:r w:rsidR="0007231B">
        <w:rPr>
          <w:rFonts w:ascii="Times New Roman" w:hAnsi="Times New Roman" w:cs="Times New Roman"/>
          <w:sz w:val="28"/>
          <w:szCs w:val="28"/>
        </w:rPr>
        <w:t>.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CA28A3" w14:textId="1AD418ED" w:rsidR="002243AB" w:rsidRPr="002243AB" w:rsidRDefault="0007231B" w:rsidP="002243A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</w:rPr>
        <w:t>2</w:t>
      </w:r>
      <w:r w:rsidR="00C93CCB">
        <w:rPr>
          <w:rFonts w:ascii="Times New Roman" w:hAnsi="Times New Roman" w:cs="Times New Roman"/>
          <w:sz w:val="28"/>
        </w:rPr>
        <w:t>4</w:t>
      </w:r>
      <w:r w:rsidR="002243AB" w:rsidRPr="002243AB">
        <w:rPr>
          <w:rFonts w:ascii="Times New Roman" w:hAnsi="Times New Roman" w:cs="Times New Roman"/>
          <w:sz w:val="28"/>
        </w:rPr>
        <w:t xml:space="preserve">. 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D30795">
        <w:rPr>
          <w:rFonts w:ascii="Times New Roman" w:hAnsi="Times New Roman" w:cs="Times New Roman"/>
          <w:sz w:val="28"/>
        </w:rPr>
        <w:t>районный</w:t>
      </w:r>
      <w:r w:rsidR="002243A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="002243A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6A85CCA7" w14:textId="66488097" w:rsidR="002243AB" w:rsidRPr="002243AB" w:rsidRDefault="002243AB" w:rsidP="002243A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 w:rsidR="00D30795"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 w:rsidR="00D30795"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 w:rsidR="00D30795"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обязательств муниципального образования, в целях </w:t>
      </w:r>
      <w:proofErr w:type="spellStart"/>
      <w:r w:rsidRPr="002243AB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2243AB">
        <w:rPr>
          <w:rFonts w:ascii="Times New Roman" w:hAnsi="Times New Roman" w:cs="Times New Roman"/>
          <w:sz w:val="28"/>
        </w:rPr>
        <w:t xml:space="preserve"> которых предоставляются субсидии, в объеме, необходимом для их исполнения.</w:t>
      </w:r>
    </w:p>
    <w:p w14:paraId="2A0921E6" w14:textId="2107760A" w:rsidR="002243AB" w:rsidRPr="002243AB" w:rsidRDefault="002243AB" w:rsidP="002243A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 w:rsidR="00D30795"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</w:t>
      </w:r>
      <w:proofErr w:type="spellStart"/>
      <w:r w:rsidRPr="002243AB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2243AB">
        <w:rPr>
          <w:rFonts w:ascii="Times New Roman" w:hAnsi="Times New Roman" w:cs="Times New Roman"/>
          <w:sz w:val="28"/>
        </w:rPr>
        <w:t xml:space="preserve"> расходного обязательства муниципального образования, установленному соглашением о предоставлении субсидии из областного бюджета </w:t>
      </w:r>
      <w:r w:rsidR="00D30795"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</w:t>
      </w:r>
      <w:proofErr w:type="spellStart"/>
      <w:r w:rsidRPr="002243AB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2243AB">
        <w:rPr>
          <w:rFonts w:ascii="Times New Roman" w:hAnsi="Times New Roman" w:cs="Times New Roman"/>
          <w:sz w:val="28"/>
        </w:rPr>
        <w:t>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1DDEC8E5" w14:textId="00FFA4B4" w:rsidR="00A11D15" w:rsidRPr="00203106" w:rsidRDefault="002243AB" w:rsidP="002243A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 w:rsidR="0007231B"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 w:rsidR="0007231B"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 w:rsidR="0007231B"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32405C53" w14:textId="77777777" w:rsidR="00524194" w:rsidRPr="00DA31F8" w:rsidRDefault="00524194" w:rsidP="00524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65B72" w14:textId="33433E3D" w:rsidR="00DA31F8" w:rsidRPr="00DA31F8" w:rsidRDefault="00D307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CC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целевых программ, предусмотренных к финансированию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25BF1DF3" w14:textId="0F6ECEED" w:rsidR="00DA31F8" w:rsidRPr="002F5C93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на 201</w:t>
      </w:r>
      <w:r w:rsidR="007A19DA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4" w:history="1">
        <w:r w:rsidRPr="002F5C93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2F5C93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2F5C93" w:rsidRPr="002F5C93">
        <w:rPr>
          <w:rFonts w:ascii="Times New Roman" w:hAnsi="Times New Roman" w:cs="Times New Roman"/>
          <w:sz w:val="28"/>
          <w:szCs w:val="28"/>
        </w:rPr>
        <w:t>3</w:t>
      </w:r>
      <w:r w:rsidRPr="002F5C9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30795" w:rsidRPr="002F5C93">
        <w:rPr>
          <w:rFonts w:ascii="Times New Roman" w:hAnsi="Times New Roman" w:cs="Times New Roman"/>
          <w:sz w:val="28"/>
          <w:szCs w:val="28"/>
        </w:rPr>
        <w:t>Решению</w:t>
      </w:r>
      <w:r w:rsidRPr="002F5C93">
        <w:rPr>
          <w:rFonts w:ascii="Times New Roman" w:hAnsi="Times New Roman" w:cs="Times New Roman"/>
          <w:sz w:val="28"/>
          <w:szCs w:val="28"/>
        </w:rPr>
        <w:t>;</w:t>
      </w:r>
    </w:p>
    <w:p w14:paraId="2FECBE95" w14:textId="5D1D9158" w:rsidR="00DA31F8" w:rsidRPr="00DA31F8" w:rsidRDefault="007E17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C93">
        <w:rPr>
          <w:rFonts w:ascii="Times New Roman" w:hAnsi="Times New Roman" w:cs="Times New Roman"/>
          <w:sz w:val="28"/>
          <w:szCs w:val="28"/>
        </w:rPr>
        <w:t>2) на 20</w:t>
      </w:r>
      <w:r w:rsidR="007A19DA" w:rsidRPr="002F5C93">
        <w:rPr>
          <w:rFonts w:ascii="Times New Roman" w:hAnsi="Times New Roman" w:cs="Times New Roman"/>
          <w:sz w:val="28"/>
          <w:szCs w:val="28"/>
        </w:rPr>
        <w:t>20</w:t>
      </w:r>
      <w:r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5" w:history="1">
        <w:r w:rsidR="00DA31F8" w:rsidRPr="002F5C93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2F5C93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2F5C93" w:rsidRPr="002F5C93">
        <w:rPr>
          <w:rFonts w:ascii="Times New Roman" w:hAnsi="Times New Roman" w:cs="Times New Roman"/>
          <w:sz w:val="28"/>
          <w:szCs w:val="28"/>
        </w:rPr>
        <w:t>3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30795" w:rsidRPr="002F5C9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F5C93">
        <w:rPr>
          <w:rFonts w:ascii="Times New Roman" w:hAnsi="Times New Roman" w:cs="Times New Roman"/>
          <w:sz w:val="28"/>
          <w:szCs w:val="28"/>
        </w:rPr>
        <w:t>.</w:t>
      </w:r>
    </w:p>
    <w:p w14:paraId="285822A9" w14:textId="77777777"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ED08F2" w14:textId="1BFBB009" w:rsidR="009F4BCD" w:rsidRPr="009F4BCD" w:rsidRDefault="002F5C93" w:rsidP="009F4BC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727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F4BCD" w:rsidRP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бюджетных ассигнований дорожного фонда </w:t>
      </w:r>
      <w:proofErr w:type="spellStart"/>
      <w:r w:rsidR="004F2FB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4F2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9F4BCD" w:rsidRP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E7CE9EF" w14:textId="17863985" w:rsidR="009F4BCD" w:rsidRPr="009F4BCD" w:rsidRDefault="009F4BCD" w:rsidP="009F4BC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на 2019 год в сумме </w:t>
      </w:r>
      <w:r w:rsidR="004F2FBD">
        <w:rPr>
          <w:rFonts w:ascii="Times New Roman" w:eastAsia="Times New Roman" w:hAnsi="Times New Roman" w:cs="Times New Roman"/>
          <w:sz w:val="28"/>
          <w:szCs w:val="28"/>
          <w:lang w:eastAsia="ru-RU"/>
        </w:rPr>
        <w:t>16 981 200,0</w:t>
      </w:r>
      <w:r w:rsidRP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14:paraId="292766CD" w14:textId="298E42C3" w:rsidR="009F4BCD" w:rsidRPr="009F4BCD" w:rsidRDefault="009F4BCD" w:rsidP="009F4BC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 2020 год в сумме </w:t>
      </w:r>
      <w:r w:rsidR="004F2FBD">
        <w:rPr>
          <w:rFonts w:ascii="Times New Roman" w:eastAsia="Times New Roman" w:hAnsi="Times New Roman" w:cs="Times New Roman"/>
          <w:sz w:val="28"/>
          <w:szCs w:val="28"/>
          <w:lang w:eastAsia="ru-RU"/>
        </w:rPr>
        <w:t>17 992 100</w:t>
      </w:r>
      <w:r w:rsidRP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 на 2021 год в сумме </w:t>
      </w:r>
      <w:r w:rsidR="004F2FBD">
        <w:rPr>
          <w:rFonts w:ascii="Times New Roman" w:eastAsia="Times New Roman" w:hAnsi="Times New Roman" w:cs="Times New Roman"/>
          <w:sz w:val="28"/>
          <w:szCs w:val="28"/>
          <w:lang w:eastAsia="ru-RU"/>
        </w:rPr>
        <w:t>17 992 100</w:t>
      </w:r>
      <w:r w:rsidRPr="009F4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256DA8CD" w14:textId="77777777" w:rsidR="00655C81" w:rsidRPr="00DA31F8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748F1D" w14:textId="5967472A" w:rsidR="00DA31F8" w:rsidRPr="00DA31F8" w:rsidRDefault="004F2F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CC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У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бюджета:</w:t>
      </w:r>
    </w:p>
    <w:p w14:paraId="25A32B25" w14:textId="597E0D0C" w:rsidR="00DA31F8" w:rsidRPr="002F5C93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831CDF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6" w:history="1">
        <w:r w:rsidR="00DA31F8" w:rsidRPr="002F5C93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2F5C93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2F5C93" w:rsidRPr="002F5C93">
        <w:rPr>
          <w:rFonts w:ascii="Times New Roman" w:hAnsi="Times New Roman" w:cs="Times New Roman"/>
          <w:sz w:val="28"/>
          <w:szCs w:val="28"/>
        </w:rPr>
        <w:t>4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F2FBD" w:rsidRPr="002F5C9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F5C93">
        <w:rPr>
          <w:rFonts w:ascii="Times New Roman" w:hAnsi="Times New Roman" w:cs="Times New Roman"/>
          <w:sz w:val="28"/>
          <w:szCs w:val="28"/>
        </w:rPr>
        <w:t>;</w:t>
      </w:r>
    </w:p>
    <w:p w14:paraId="7FBAFB96" w14:textId="262E1013"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C93">
        <w:rPr>
          <w:rFonts w:ascii="Times New Roman" w:hAnsi="Times New Roman" w:cs="Times New Roman"/>
          <w:sz w:val="28"/>
          <w:szCs w:val="28"/>
        </w:rPr>
        <w:t>2) на 20</w:t>
      </w:r>
      <w:r w:rsidR="00831CDF" w:rsidRPr="002F5C93">
        <w:rPr>
          <w:rFonts w:ascii="Times New Roman" w:hAnsi="Times New Roman" w:cs="Times New Roman"/>
          <w:sz w:val="28"/>
          <w:szCs w:val="28"/>
        </w:rPr>
        <w:t>20</w:t>
      </w:r>
      <w:r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2F5C93">
        <w:rPr>
          <w:rFonts w:ascii="Times New Roman" w:hAnsi="Times New Roman" w:cs="Times New Roman"/>
          <w:sz w:val="28"/>
          <w:szCs w:val="28"/>
        </w:rPr>
        <w:t>–</w:t>
      </w:r>
      <w:r w:rsidRPr="002F5C93">
        <w:rPr>
          <w:rFonts w:ascii="Times New Roman" w:hAnsi="Times New Roman" w:cs="Times New Roman"/>
          <w:sz w:val="28"/>
          <w:szCs w:val="28"/>
        </w:rPr>
        <w:t xml:space="preserve"> 20</w:t>
      </w:r>
      <w:r w:rsidR="00F36AD2" w:rsidRPr="002F5C93">
        <w:rPr>
          <w:rFonts w:ascii="Times New Roman" w:hAnsi="Times New Roman" w:cs="Times New Roman"/>
          <w:sz w:val="28"/>
          <w:szCs w:val="28"/>
        </w:rPr>
        <w:t>2</w:t>
      </w:r>
      <w:r w:rsidR="00831CDF" w:rsidRPr="002F5C93">
        <w:rPr>
          <w:rFonts w:ascii="Times New Roman" w:hAnsi="Times New Roman" w:cs="Times New Roman"/>
          <w:sz w:val="28"/>
          <w:szCs w:val="28"/>
        </w:rPr>
        <w:t>1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7" w:history="1">
        <w:r w:rsidR="00DA31F8" w:rsidRPr="002F5C93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2F5C93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2F5C93" w:rsidRPr="002F5C93">
        <w:rPr>
          <w:rFonts w:ascii="Times New Roman" w:hAnsi="Times New Roman" w:cs="Times New Roman"/>
          <w:sz w:val="28"/>
          <w:szCs w:val="28"/>
        </w:rPr>
        <w:t>4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4F2FB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6F670274" w14:textId="37ADAB16" w:rsidR="00DA31F8" w:rsidRPr="00DA31F8" w:rsidRDefault="004F2F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CCB">
        <w:rPr>
          <w:rFonts w:ascii="Times New Roman" w:hAnsi="Times New Roman" w:cs="Times New Roman"/>
          <w:sz w:val="28"/>
          <w:szCs w:val="28"/>
        </w:rPr>
        <w:t>8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201</w:t>
      </w:r>
      <w:r w:rsidR="00A0044F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8" w:history="1">
        <w:r w:rsidR="00DA31F8" w:rsidRPr="002F5C93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F5C93" w:rsidRPr="002F5C93">
        <w:rPr>
          <w:rFonts w:ascii="Times New Roman" w:hAnsi="Times New Roman" w:cs="Times New Roman"/>
          <w:sz w:val="28"/>
          <w:szCs w:val="28"/>
        </w:rPr>
        <w:t>15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2F5C9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F5C93">
        <w:rPr>
          <w:rFonts w:ascii="Times New Roman" w:hAnsi="Times New Roman" w:cs="Times New Roman"/>
          <w:sz w:val="28"/>
          <w:szCs w:val="28"/>
        </w:rPr>
        <w:t>, на 20</w:t>
      </w:r>
      <w:r w:rsidR="00A0044F" w:rsidRPr="002F5C93">
        <w:rPr>
          <w:rFonts w:ascii="Times New Roman" w:hAnsi="Times New Roman" w:cs="Times New Roman"/>
          <w:sz w:val="28"/>
          <w:szCs w:val="28"/>
        </w:rPr>
        <w:t>20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2F5C93">
        <w:rPr>
          <w:rFonts w:ascii="Times New Roman" w:hAnsi="Times New Roman" w:cs="Times New Roman"/>
          <w:sz w:val="28"/>
          <w:szCs w:val="28"/>
        </w:rPr>
        <w:t>–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20</w:t>
      </w:r>
      <w:r w:rsidR="003B36A1" w:rsidRPr="002F5C93">
        <w:rPr>
          <w:rFonts w:ascii="Times New Roman" w:hAnsi="Times New Roman" w:cs="Times New Roman"/>
          <w:sz w:val="28"/>
          <w:szCs w:val="28"/>
        </w:rPr>
        <w:t>2</w:t>
      </w:r>
      <w:r w:rsidR="00A0044F" w:rsidRPr="002F5C93">
        <w:rPr>
          <w:rFonts w:ascii="Times New Roman" w:hAnsi="Times New Roman" w:cs="Times New Roman"/>
          <w:sz w:val="28"/>
          <w:szCs w:val="28"/>
        </w:rPr>
        <w:t>1</w:t>
      </w:r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9" w:history="1">
        <w:r w:rsidR="00DA31F8" w:rsidRPr="002F5C93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2F5C9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F5C93" w:rsidRPr="002F5C93">
        <w:rPr>
          <w:rFonts w:ascii="Times New Roman" w:hAnsi="Times New Roman" w:cs="Times New Roman"/>
          <w:sz w:val="28"/>
          <w:szCs w:val="28"/>
        </w:rPr>
        <w:t>1</w:t>
      </w:r>
      <w:r w:rsidR="002F5C93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122AAF09" w14:textId="55BB783C" w:rsidR="002D61BA" w:rsidRPr="002F7476" w:rsidRDefault="006A435A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CCB">
        <w:rPr>
          <w:rFonts w:ascii="Times New Roman" w:hAnsi="Times New Roman" w:cs="Times New Roman"/>
          <w:sz w:val="28"/>
          <w:szCs w:val="28"/>
        </w:rPr>
        <w:t>9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8C3A1E">
        <w:rPr>
          <w:rFonts w:ascii="Times New Roman" w:hAnsi="Times New Roman" w:cs="Times New Roman"/>
          <w:sz w:val="28"/>
          <w:szCs w:val="28"/>
        </w:rPr>
        <w:t>20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9A0A58" w:rsidRPr="002F7476">
        <w:rPr>
          <w:rFonts w:ascii="Times New Roman" w:hAnsi="Times New Roman" w:cs="Times New Roman"/>
          <w:sz w:val="28"/>
          <w:szCs w:val="28"/>
        </w:rPr>
        <w:t xml:space="preserve"> рублей, на 1 января 202</w:t>
      </w:r>
      <w:r w:rsidR="008C3A1E">
        <w:rPr>
          <w:rFonts w:ascii="Times New Roman" w:hAnsi="Times New Roman" w:cs="Times New Roman"/>
          <w:sz w:val="28"/>
          <w:szCs w:val="28"/>
        </w:rPr>
        <w:t>1</w:t>
      </w:r>
      <w:r w:rsidR="009A0A58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тыс. рублей, и на 1 января 202</w:t>
      </w:r>
      <w:r w:rsidR="008C3A1E">
        <w:rPr>
          <w:rFonts w:ascii="Times New Roman" w:hAnsi="Times New Roman" w:cs="Times New Roman"/>
          <w:sz w:val="28"/>
          <w:szCs w:val="28"/>
        </w:rPr>
        <w:t>2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61BA" w:rsidRPr="002F7476">
        <w:rPr>
          <w:rFonts w:ascii="Times New Roman" w:hAnsi="Times New Roman" w:cs="Times New Roman"/>
          <w:sz w:val="28"/>
          <w:szCs w:val="28"/>
        </w:rPr>
        <w:t>в сумме 0,0 тыс. рублей.</w:t>
      </w:r>
    </w:p>
    <w:p w14:paraId="0A89AA50" w14:textId="7D3A7CB9" w:rsidR="002D61BA" w:rsidRPr="002F7476" w:rsidRDefault="002D61BA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6A435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6A435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A43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201</w:t>
      </w:r>
      <w:r w:rsidR="008C3A1E">
        <w:rPr>
          <w:rFonts w:ascii="Times New Roman" w:hAnsi="Times New Roman" w:cs="Times New Roman"/>
          <w:sz w:val="28"/>
          <w:szCs w:val="28"/>
        </w:rPr>
        <w:t>9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35A">
        <w:rPr>
          <w:rFonts w:ascii="Times New Roman" w:hAnsi="Times New Roman" w:cs="Times New Roman"/>
          <w:sz w:val="28"/>
          <w:szCs w:val="28"/>
        </w:rPr>
        <w:t>10 000 000</w:t>
      </w:r>
      <w:r w:rsidR="006A4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,0 </w:t>
      </w:r>
      <w:r w:rsidRPr="00B74A75">
        <w:rPr>
          <w:rFonts w:ascii="Times New Roman" w:hAnsi="Times New Roman" w:cs="Times New Roman"/>
          <w:sz w:val="28"/>
          <w:szCs w:val="28"/>
        </w:rPr>
        <w:t>рублей, на 20</w:t>
      </w:r>
      <w:r w:rsidR="008C3A1E" w:rsidRPr="00B74A75">
        <w:rPr>
          <w:rFonts w:ascii="Times New Roman" w:hAnsi="Times New Roman" w:cs="Times New Roman"/>
          <w:sz w:val="28"/>
          <w:szCs w:val="28"/>
        </w:rPr>
        <w:t>20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35A">
        <w:rPr>
          <w:rFonts w:ascii="Times New Roman" w:hAnsi="Times New Roman" w:cs="Times New Roman"/>
          <w:sz w:val="28"/>
          <w:szCs w:val="28"/>
        </w:rPr>
        <w:t>10 000 000,0</w:t>
      </w:r>
      <w:r w:rsidRPr="00B74A75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DD12D9" w:rsidRPr="00B74A75">
        <w:rPr>
          <w:rFonts w:ascii="Times New Roman" w:hAnsi="Times New Roman" w:cs="Times New Roman"/>
          <w:sz w:val="28"/>
          <w:szCs w:val="28"/>
        </w:rPr>
        <w:t>2</w:t>
      </w:r>
      <w:r w:rsidR="008C3A1E" w:rsidRPr="00B74A75">
        <w:rPr>
          <w:rFonts w:ascii="Times New Roman" w:hAnsi="Times New Roman" w:cs="Times New Roman"/>
          <w:sz w:val="28"/>
          <w:szCs w:val="28"/>
        </w:rPr>
        <w:t>1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35A"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E5781D2" w14:textId="41A48736" w:rsidR="002D61BA" w:rsidRDefault="00E46345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2D61BA" w:rsidRPr="002F7476">
        <w:rPr>
          <w:rFonts w:ascii="Times New Roman" w:hAnsi="Times New Roman" w:cs="Times New Roman"/>
          <w:sz w:val="28"/>
          <w:szCs w:val="28"/>
        </w:rPr>
        <w:t>Установить объем расходов областного бюджета на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6A435A">
        <w:rPr>
          <w:rFonts w:ascii="Times New Roman" w:hAnsi="Times New Roman" w:cs="Times New Roman"/>
          <w:sz w:val="28"/>
          <w:szCs w:val="28"/>
        </w:rPr>
        <w:t>муниципального</w:t>
      </w:r>
      <w:r w:rsidR="006A435A"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6A435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A43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435A"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394B8E">
        <w:rPr>
          <w:rFonts w:ascii="Times New Roman" w:hAnsi="Times New Roman" w:cs="Times New Roman"/>
          <w:sz w:val="28"/>
          <w:szCs w:val="28"/>
        </w:rPr>
        <w:t>на 201</w:t>
      </w:r>
      <w:r w:rsidR="0069113E">
        <w:rPr>
          <w:rFonts w:ascii="Times New Roman" w:hAnsi="Times New Roman" w:cs="Times New Roman"/>
          <w:sz w:val="28"/>
          <w:szCs w:val="28"/>
        </w:rPr>
        <w:t>9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A435A">
        <w:rPr>
          <w:rFonts w:ascii="Times New Roman" w:hAnsi="Times New Roman" w:cs="Times New Roman"/>
          <w:sz w:val="28"/>
          <w:szCs w:val="28"/>
        </w:rPr>
        <w:t>1 200 000,0</w:t>
      </w:r>
      <w:r w:rsidR="002D61BA" w:rsidRPr="00203106">
        <w:rPr>
          <w:rFonts w:ascii="Times New Roman" w:hAnsi="Times New Roman" w:cs="Times New Roman"/>
          <w:sz w:val="28"/>
          <w:szCs w:val="28"/>
        </w:rPr>
        <w:t>.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69113E">
        <w:rPr>
          <w:rFonts w:ascii="Times New Roman" w:hAnsi="Times New Roman" w:cs="Times New Roman"/>
          <w:sz w:val="28"/>
          <w:szCs w:val="28"/>
        </w:rPr>
        <w:t>20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35A">
        <w:rPr>
          <w:rFonts w:ascii="Times New Roman" w:hAnsi="Times New Roman" w:cs="Times New Roman"/>
          <w:sz w:val="28"/>
          <w:szCs w:val="28"/>
        </w:rPr>
        <w:t>500 000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3D4796">
        <w:rPr>
          <w:rFonts w:ascii="Times New Roman" w:hAnsi="Times New Roman" w:cs="Times New Roman"/>
          <w:sz w:val="28"/>
          <w:szCs w:val="28"/>
        </w:rPr>
        <w:t>2</w:t>
      </w:r>
      <w:r w:rsidR="0069113E">
        <w:rPr>
          <w:rFonts w:ascii="Times New Roman" w:hAnsi="Times New Roman" w:cs="Times New Roman"/>
          <w:sz w:val="28"/>
          <w:szCs w:val="28"/>
        </w:rPr>
        <w:t>1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35A">
        <w:rPr>
          <w:rFonts w:ascii="Times New Roman" w:hAnsi="Times New Roman" w:cs="Times New Roman"/>
          <w:sz w:val="28"/>
          <w:szCs w:val="28"/>
        </w:rPr>
        <w:t>0,0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0D934BA" w14:textId="72DE0E52" w:rsidR="00A24BB2" w:rsidRPr="00A24BB2" w:rsidRDefault="00C93CCB" w:rsidP="00A24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24BB2">
        <w:rPr>
          <w:rFonts w:ascii="Times New Roman" w:hAnsi="Times New Roman" w:cs="Times New Roman"/>
          <w:sz w:val="28"/>
          <w:szCs w:val="28"/>
        </w:rPr>
        <w:t>. </w:t>
      </w:r>
      <w:r w:rsidR="00A24BB2"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6A435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A24BB2"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07C8AF19" w14:textId="438C3B40" w:rsidR="00A24BB2" w:rsidRPr="00A24BB2" w:rsidRDefault="00A24BB2" w:rsidP="00A24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 xml:space="preserve">1) в 2019 году: выдаваемых на срок в пределах финансового года </w:t>
      </w:r>
      <w:r w:rsidR="00954C1A"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10</w:t>
      </w:r>
      <w:r w:rsidR="006A435A">
        <w:rPr>
          <w:rFonts w:ascii="Times New Roman" w:hAnsi="Times New Roman" w:cs="Times New Roman"/>
          <w:sz w:val="28"/>
          <w:szCs w:val="28"/>
        </w:rPr>
        <w:t> </w:t>
      </w:r>
      <w:r w:rsidRPr="00A24BB2">
        <w:rPr>
          <w:rFonts w:ascii="Times New Roman" w:hAnsi="Times New Roman" w:cs="Times New Roman"/>
          <w:sz w:val="28"/>
          <w:szCs w:val="28"/>
        </w:rPr>
        <w:t>000</w:t>
      </w:r>
      <w:r w:rsidR="006A435A">
        <w:rPr>
          <w:rFonts w:ascii="Times New Roman" w:hAnsi="Times New Roman" w:cs="Times New Roman"/>
          <w:sz w:val="28"/>
          <w:szCs w:val="28"/>
        </w:rPr>
        <w:t> 00</w:t>
      </w:r>
      <w:r w:rsidRPr="00A24BB2">
        <w:rPr>
          <w:rFonts w:ascii="Times New Roman" w:hAnsi="Times New Roman" w:cs="Times New Roman"/>
          <w:sz w:val="28"/>
          <w:szCs w:val="28"/>
        </w:rPr>
        <w:t>0</w:t>
      </w:r>
      <w:r w:rsidR="006A435A">
        <w:rPr>
          <w:rFonts w:ascii="Times New Roman" w:hAnsi="Times New Roman" w:cs="Times New Roman"/>
          <w:sz w:val="28"/>
          <w:szCs w:val="28"/>
        </w:rPr>
        <w:t>,0</w:t>
      </w:r>
      <w:r w:rsidRPr="00A24BB2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</w:t>
      </w:r>
      <w:r w:rsidR="00954C1A"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0</w:t>
      </w:r>
      <w:r w:rsidR="0051174E">
        <w:rPr>
          <w:rFonts w:ascii="Times New Roman" w:hAnsi="Times New Roman" w:cs="Times New Roman"/>
          <w:sz w:val="28"/>
          <w:szCs w:val="28"/>
        </w:rPr>
        <w:t>,0</w:t>
      </w:r>
      <w:r w:rsidRPr="00A24B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8F1F84C" w14:textId="0B1EDD2E" w:rsidR="00A24BB2" w:rsidRPr="00A24BB2" w:rsidRDefault="00A24BB2" w:rsidP="00A24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 xml:space="preserve">2) в 2020 году: выдаваемых на срок в пределах финансового года </w:t>
      </w:r>
      <w:r w:rsidR="00954C1A"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1174E">
        <w:rPr>
          <w:rFonts w:ascii="Times New Roman" w:hAnsi="Times New Roman" w:cs="Times New Roman"/>
          <w:sz w:val="28"/>
          <w:szCs w:val="28"/>
        </w:rPr>
        <w:t>10 000 000,0</w:t>
      </w:r>
      <w:r w:rsidRPr="00A24BB2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</w:t>
      </w:r>
      <w:r w:rsidR="00954C1A"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1174E">
        <w:rPr>
          <w:rFonts w:ascii="Times New Roman" w:hAnsi="Times New Roman" w:cs="Times New Roman"/>
          <w:sz w:val="28"/>
          <w:szCs w:val="28"/>
        </w:rPr>
        <w:t>0,0</w:t>
      </w:r>
      <w:r w:rsidRPr="00A24B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1BE6D5A" w14:textId="6BD28B67" w:rsidR="00366FB5" w:rsidRPr="00203DA8" w:rsidRDefault="00A24BB2" w:rsidP="00A24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 xml:space="preserve">3) в 2021 году: выдаваемых на срок в пределах финансового года </w:t>
      </w:r>
      <w:r w:rsidR="00954C1A"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1174E">
        <w:rPr>
          <w:rFonts w:ascii="Times New Roman" w:hAnsi="Times New Roman" w:cs="Times New Roman"/>
          <w:sz w:val="28"/>
          <w:szCs w:val="28"/>
        </w:rPr>
        <w:t>0,0</w:t>
      </w:r>
      <w:r w:rsidRPr="00A24BB2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</w:t>
      </w:r>
      <w:r w:rsidR="00954C1A"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0,0 рублей.</w:t>
      </w:r>
    </w:p>
    <w:p w14:paraId="3176185F" w14:textId="59CF4DB2" w:rsidR="00366FB5" w:rsidRPr="00347E53" w:rsidRDefault="00366FB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 w:rsidR="0051174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2F5C93">
        <w:rPr>
          <w:rFonts w:ascii="Times New Roman" w:hAnsi="Times New Roman" w:cs="Times New Roman"/>
          <w:sz w:val="28"/>
          <w:szCs w:val="28"/>
        </w:rPr>
        <w:t>16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="0051174E"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1F077CA7" w14:textId="43B9E98B" w:rsidR="00DA31F8" w:rsidRPr="00DA31F8" w:rsidRDefault="0018727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3CCB">
        <w:rPr>
          <w:rFonts w:ascii="Times New Roman" w:hAnsi="Times New Roman" w:cs="Times New Roman"/>
          <w:sz w:val="28"/>
          <w:szCs w:val="28"/>
        </w:rPr>
        <w:t>1</w:t>
      </w:r>
      <w:r w:rsidR="0051174E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51174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51174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1174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51174E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этих </w:t>
      </w:r>
      <w:r w:rsidR="0051174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51174E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51174E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49A892BE" w14:textId="3D62E22E" w:rsidR="00DA31F8" w:rsidRPr="0085170B" w:rsidRDefault="002F5C9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3CCB">
        <w:rPr>
          <w:rFonts w:ascii="Times New Roman" w:hAnsi="Times New Roman" w:cs="Times New Roman"/>
          <w:sz w:val="28"/>
          <w:szCs w:val="28"/>
        </w:rPr>
        <w:t>2</w:t>
      </w:r>
      <w:r w:rsidR="0051174E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8B00C6" w:rsidRPr="0085170B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31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06011C" w:rsidRPr="0085170B">
        <w:rPr>
          <w:rFonts w:ascii="Times New Roman" w:hAnsi="Times New Roman" w:cs="Times New Roman"/>
          <w:sz w:val="28"/>
          <w:szCs w:val="28"/>
        </w:rPr>
        <w:t>9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51174E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51174E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бюджетных средств </w:t>
      </w:r>
      <w:r w:rsidR="0051174E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631263E7" w14:textId="66903E96"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51174E">
        <w:rPr>
          <w:rFonts w:ascii="Times New Roman" w:hAnsi="Times New Roman" w:cs="Times New Roman"/>
          <w:sz w:val="28"/>
          <w:szCs w:val="28"/>
        </w:rPr>
        <w:t>муниципальны</w:t>
      </w:r>
      <w:r w:rsidR="00A61561" w:rsidRPr="0085170B">
        <w:rPr>
          <w:rFonts w:ascii="Times New Roman" w:hAnsi="Times New Roman" w:cs="Times New Roman"/>
          <w:sz w:val="28"/>
          <w:szCs w:val="28"/>
        </w:rPr>
        <w:t>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14:paraId="538F8FCD" w14:textId="26C712BA"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14:paraId="458C811E" w14:textId="009B1072" w:rsidR="00DA31F8" w:rsidRPr="003A2FD2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3A2FD2" w:rsidRPr="0085170B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3A2FD2" w:rsidRPr="003A2FD2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главными распорядителями бюджетных средств, разделами, подразделами, целевыми статьями и видами расходов классификации расходов бюджетов в целях реализации Указа Президента Российской Федерации от 7 мая 2012 года </w:t>
      </w:r>
      <w:r w:rsidR="003A2FD2">
        <w:rPr>
          <w:rFonts w:ascii="Times New Roman" w:hAnsi="Times New Roman" w:cs="Times New Roman"/>
          <w:sz w:val="28"/>
          <w:szCs w:val="28"/>
        </w:rPr>
        <w:t>№</w:t>
      </w:r>
      <w:r w:rsidR="003A2FD2" w:rsidRPr="003A2FD2">
        <w:rPr>
          <w:rFonts w:ascii="Times New Roman" w:hAnsi="Times New Roman" w:cs="Times New Roman"/>
          <w:sz w:val="28"/>
          <w:szCs w:val="28"/>
        </w:rPr>
        <w:t xml:space="preserve"> 597 </w:t>
      </w:r>
      <w:r w:rsidR="003A2FD2">
        <w:rPr>
          <w:rFonts w:ascii="Times New Roman" w:hAnsi="Times New Roman" w:cs="Times New Roman"/>
          <w:sz w:val="28"/>
          <w:szCs w:val="28"/>
        </w:rPr>
        <w:t>«</w:t>
      </w:r>
      <w:r w:rsidR="003A2FD2" w:rsidRPr="003A2FD2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</w:t>
      </w:r>
      <w:r w:rsidR="003A2FD2">
        <w:rPr>
          <w:rFonts w:ascii="Times New Roman" w:hAnsi="Times New Roman" w:cs="Times New Roman"/>
          <w:sz w:val="28"/>
          <w:szCs w:val="28"/>
        </w:rPr>
        <w:t>»</w:t>
      </w:r>
      <w:r w:rsidR="003A2FD2" w:rsidRPr="003A2FD2">
        <w:rPr>
          <w:rFonts w:ascii="Times New Roman" w:hAnsi="Times New Roman" w:cs="Times New Roman"/>
          <w:sz w:val="28"/>
          <w:szCs w:val="28"/>
        </w:rPr>
        <w:t xml:space="preserve">, Указа Президента Российской Федерации от 1 июня 2012 года </w:t>
      </w:r>
      <w:r w:rsidR="003A2FD2">
        <w:rPr>
          <w:rFonts w:ascii="Times New Roman" w:hAnsi="Times New Roman" w:cs="Times New Roman"/>
          <w:sz w:val="28"/>
          <w:szCs w:val="28"/>
        </w:rPr>
        <w:t>№</w:t>
      </w:r>
      <w:r w:rsidR="003A2FD2" w:rsidRPr="003A2FD2">
        <w:rPr>
          <w:rFonts w:ascii="Times New Roman" w:hAnsi="Times New Roman" w:cs="Times New Roman"/>
          <w:sz w:val="28"/>
          <w:szCs w:val="28"/>
        </w:rPr>
        <w:t xml:space="preserve"> 761 </w:t>
      </w:r>
      <w:r w:rsidR="003A2FD2">
        <w:rPr>
          <w:rFonts w:ascii="Times New Roman" w:hAnsi="Times New Roman" w:cs="Times New Roman"/>
          <w:sz w:val="28"/>
          <w:szCs w:val="28"/>
        </w:rPr>
        <w:t>«</w:t>
      </w:r>
      <w:r w:rsidR="003A2FD2" w:rsidRPr="003A2FD2">
        <w:rPr>
          <w:rFonts w:ascii="Times New Roman" w:hAnsi="Times New Roman" w:cs="Times New Roman"/>
          <w:sz w:val="28"/>
          <w:szCs w:val="28"/>
        </w:rPr>
        <w:t>О Национальной стратегии действий в интересах детей на 2012 - 2017 годы</w:t>
      </w:r>
      <w:r w:rsidR="003A2FD2">
        <w:rPr>
          <w:rFonts w:ascii="Times New Roman" w:hAnsi="Times New Roman" w:cs="Times New Roman"/>
          <w:sz w:val="28"/>
          <w:szCs w:val="28"/>
        </w:rPr>
        <w:t>»</w:t>
      </w:r>
      <w:r w:rsidR="003A2FD2" w:rsidRPr="003A2FD2">
        <w:rPr>
          <w:rFonts w:ascii="Times New Roman" w:hAnsi="Times New Roman" w:cs="Times New Roman"/>
          <w:sz w:val="28"/>
          <w:szCs w:val="28"/>
        </w:rPr>
        <w:t xml:space="preserve"> и Указа Президента Российской Федерации от 28 декабря 2012 года </w:t>
      </w:r>
      <w:r w:rsidR="003A2FD2">
        <w:rPr>
          <w:rFonts w:ascii="Times New Roman" w:hAnsi="Times New Roman" w:cs="Times New Roman"/>
          <w:sz w:val="28"/>
          <w:szCs w:val="28"/>
        </w:rPr>
        <w:t>№</w:t>
      </w:r>
      <w:r w:rsidR="003A2FD2" w:rsidRPr="003A2FD2">
        <w:rPr>
          <w:rFonts w:ascii="Times New Roman" w:hAnsi="Times New Roman" w:cs="Times New Roman"/>
          <w:sz w:val="28"/>
          <w:szCs w:val="28"/>
        </w:rPr>
        <w:t xml:space="preserve"> 1688 </w:t>
      </w:r>
      <w:r w:rsidR="003A2FD2">
        <w:rPr>
          <w:rFonts w:ascii="Times New Roman" w:hAnsi="Times New Roman" w:cs="Times New Roman"/>
          <w:sz w:val="28"/>
          <w:szCs w:val="28"/>
        </w:rPr>
        <w:t>«</w:t>
      </w:r>
      <w:r w:rsidR="003A2FD2" w:rsidRPr="003A2FD2">
        <w:rPr>
          <w:rFonts w:ascii="Times New Roman" w:hAnsi="Times New Roman" w:cs="Times New Roman"/>
          <w:sz w:val="28"/>
          <w:szCs w:val="28"/>
        </w:rPr>
        <w:t>О некоторых мерах по реализации государственной политики в сфере защиты детей-сирот и детей, оставшихся без попечения родителей</w:t>
      </w:r>
      <w:r w:rsidR="003A2FD2">
        <w:rPr>
          <w:rFonts w:ascii="Times New Roman" w:hAnsi="Times New Roman" w:cs="Times New Roman"/>
          <w:sz w:val="28"/>
          <w:szCs w:val="28"/>
        </w:rPr>
        <w:t>»</w:t>
      </w:r>
      <w:r w:rsidR="003A2FD2" w:rsidRPr="003A2FD2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</w:p>
    <w:p w14:paraId="3A4226FA" w14:textId="10C687F3"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51174E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федерального </w:t>
      </w:r>
      <w:r w:rsidR="0051174E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51174E">
        <w:rPr>
          <w:rFonts w:ascii="Times New Roman" w:hAnsi="Times New Roman" w:cs="Times New Roman"/>
          <w:sz w:val="28"/>
          <w:szCs w:val="28"/>
        </w:rPr>
        <w:t>ов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 w:rsidR="0051174E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14:paraId="28451157" w14:textId="3DEB5980" w:rsidR="000B2A6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х обращение взыскания на средства </w:t>
      </w:r>
      <w:r w:rsidR="0051174E">
        <w:rPr>
          <w:rFonts w:ascii="Times New Roman" w:hAnsi="Times New Roman" w:cs="Times New Roman"/>
          <w:sz w:val="28"/>
          <w:szCs w:val="28"/>
        </w:rPr>
        <w:t>районного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6250CACE" w14:textId="7A9167B1"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предусмотренных главным распорядителям средств </w:t>
      </w:r>
      <w:r w:rsidR="0051174E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форме сокращения предоставления межбюджетных трансфертов местным бюджетам (за исключением субвенций) на основании уведомлений органов финансового контроля о применении бюджетных мер принуждения;</w:t>
      </w:r>
    </w:p>
    <w:p w14:paraId="50813859" w14:textId="65F89738" w:rsidR="00BA356F" w:rsidRDefault="00DA31F8" w:rsidP="00576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7) </w:t>
      </w:r>
      <w:r w:rsidR="00BA356F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51174E">
        <w:rPr>
          <w:rFonts w:ascii="Times New Roman" w:hAnsi="Times New Roman" w:cs="Times New Roman"/>
          <w:sz w:val="28"/>
          <w:szCs w:val="28"/>
          <w:lang w:eastAsia="ru-RU"/>
        </w:rPr>
        <w:t>районный</w:t>
      </w:r>
      <w:r w:rsidR="00BA356F">
        <w:rPr>
          <w:rFonts w:ascii="Times New Roman" w:hAnsi="Times New Roman" w:cs="Times New Roman"/>
          <w:sz w:val="28"/>
          <w:szCs w:val="28"/>
          <w:lang w:eastAsia="ru-RU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51174E">
        <w:rPr>
          <w:rFonts w:ascii="Times New Roman" w:hAnsi="Times New Roman" w:cs="Times New Roman"/>
          <w:sz w:val="28"/>
          <w:szCs w:val="28"/>
          <w:lang w:eastAsia="ru-RU"/>
        </w:rPr>
        <w:t>районного</w:t>
      </w:r>
      <w:r w:rsidR="00BA356F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51174E">
        <w:rPr>
          <w:rFonts w:ascii="Times New Roman" w:hAnsi="Times New Roman" w:cs="Times New Roman"/>
          <w:sz w:val="28"/>
          <w:szCs w:val="28"/>
          <w:lang w:eastAsia="ru-RU"/>
        </w:rPr>
        <w:t>Решением</w:t>
      </w:r>
      <w:r w:rsidR="00BA356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85B7D4F" w14:textId="7D254DAA"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8)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51174E"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1174E"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14:paraId="65F4FE72" w14:textId="6E31C62B" w:rsidR="00D42D34" w:rsidRPr="002F7476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федеральных </w:t>
      </w:r>
      <w:r w:rsidR="007A4E1D">
        <w:rPr>
          <w:rFonts w:ascii="Times New Roman" w:hAnsi="Times New Roman" w:cs="Times New Roman"/>
          <w:sz w:val="28"/>
          <w:szCs w:val="28"/>
        </w:rPr>
        <w:t xml:space="preserve">и областных </w:t>
      </w:r>
      <w:r w:rsidR="00D42D34" w:rsidRPr="002F7476">
        <w:rPr>
          <w:rFonts w:ascii="Times New Roman" w:hAnsi="Times New Roman" w:cs="Times New Roman"/>
          <w:sz w:val="28"/>
          <w:szCs w:val="28"/>
        </w:rPr>
        <w:t>правовых актов субсидий, субвенций, иных межбюджетных трансфертов, предоставленных из федерального</w:t>
      </w:r>
      <w:r w:rsidR="007A4E1D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7A4E1D">
        <w:rPr>
          <w:rFonts w:ascii="Times New Roman" w:hAnsi="Times New Roman" w:cs="Times New Roman"/>
          <w:sz w:val="28"/>
          <w:szCs w:val="28"/>
        </w:rPr>
        <w:t>ов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, или безвозмездных поступлений от физических и юридических лиц, имеющих целевое назначение, </w:t>
      </w:r>
      <w:r w:rsidR="007A4E1D">
        <w:rPr>
          <w:rFonts w:ascii="Times New Roman" w:hAnsi="Times New Roman" w:cs="Times New Roman"/>
          <w:sz w:val="28"/>
          <w:szCs w:val="28"/>
        </w:rPr>
        <w:t>районному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бюджету сверх объемов, утвержденных настоящим </w:t>
      </w:r>
      <w:r w:rsidR="007A4E1D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14:paraId="782CF945" w14:textId="542CB96B" w:rsidR="00DA31F8" w:rsidRDefault="00D42D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>10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 w:rsidR="007A4E1D">
        <w:rPr>
          <w:rFonts w:ascii="Times New Roman" w:hAnsi="Times New Roman" w:cs="Times New Roman"/>
          <w:sz w:val="28"/>
          <w:szCs w:val="28"/>
        </w:rPr>
        <w:t>районного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</w:t>
      </w:r>
      <w:r w:rsidR="007A4E1D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7A4E1D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</w:t>
      </w:r>
      <w:proofErr w:type="spellStart"/>
      <w:r w:rsidR="00CA5BA0"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A5BA0"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 w:rsidR="007A4E1D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362737DC" w14:textId="00A34586" w:rsidR="00D42D34" w:rsidRPr="00DA31F8" w:rsidRDefault="00D42D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D34">
        <w:rPr>
          <w:rFonts w:ascii="Times New Roman" w:hAnsi="Times New Roman" w:cs="Times New Roman"/>
          <w:sz w:val="28"/>
          <w:szCs w:val="28"/>
        </w:rPr>
        <w:t xml:space="preserve">11)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413E3231" w14:textId="5BB9D3D5" w:rsidR="00E0589E" w:rsidRDefault="00E0589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 w:rsidR="00D42D34">
        <w:rPr>
          <w:rFonts w:ascii="Times New Roman" w:hAnsi="Times New Roman" w:cs="Times New Roman"/>
          <w:sz w:val="28"/>
          <w:szCs w:val="28"/>
        </w:rPr>
        <w:t>2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федеральный </w:t>
      </w:r>
      <w:r w:rsidR="007A4E1D">
        <w:rPr>
          <w:rFonts w:ascii="Times New Roman" w:hAnsi="Times New Roman" w:cs="Times New Roman"/>
          <w:sz w:val="28"/>
          <w:szCs w:val="28"/>
        </w:rPr>
        <w:t xml:space="preserve">и 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</w:t>
      </w:r>
      <w:r w:rsidR="007A4E1D">
        <w:rPr>
          <w:rFonts w:ascii="Times New Roman" w:hAnsi="Times New Roman" w:cs="Times New Roman"/>
          <w:sz w:val="28"/>
          <w:szCs w:val="28"/>
        </w:rPr>
        <w:t>ы</w:t>
      </w:r>
      <w:r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федерального </w:t>
      </w:r>
      <w:r w:rsidR="007A4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</w:t>
      </w:r>
      <w:r w:rsidR="007A4E1D">
        <w:rPr>
          <w:rFonts w:ascii="Times New Roman" w:hAnsi="Times New Roman" w:cs="Times New Roman"/>
          <w:sz w:val="28"/>
          <w:szCs w:val="28"/>
        </w:rPr>
        <w:t>ов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14:paraId="3D91B341" w14:textId="4E4E72FF" w:rsidR="003F0A69" w:rsidRPr="00DA31F8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2D34">
        <w:rPr>
          <w:rFonts w:ascii="Times New Roman" w:hAnsi="Times New Roman" w:cs="Times New Roman"/>
          <w:sz w:val="28"/>
          <w:szCs w:val="28"/>
        </w:rPr>
        <w:t>3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</w:t>
      </w:r>
      <w:r w:rsidRPr="003F0A69"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</w:t>
      </w:r>
      <w:r w:rsidR="007A4E1D">
        <w:rPr>
          <w:rFonts w:ascii="Times New Roman" w:hAnsi="Times New Roman" w:cs="Times New Roman"/>
          <w:sz w:val="28"/>
          <w:szCs w:val="28"/>
        </w:rPr>
        <w:t>муниципальной</w:t>
      </w:r>
      <w:r w:rsidRPr="003F0A69">
        <w:rPr>
          <w:rFonts w:ascii="Times New Roman" w:hAnsi="Times New Roman" w:cs="Times New Roman"/>
          <w:sz w:val="28"/>
          <w:szCs w:val="28"/>
        </w:rPr>
        <w:t xml:space="preserve"> власти </w:t>
      </w:r>
      <w:proofErr w:type="spellStart"/>
      <w:r w:rsidR="007A4E1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A4E1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ликвидационных мероприятий.</w:t>
      </w:r>
    </w:p>
    <w:p w14:paraId="6D2C6C48" w14:textId="46BCCF35" w:rsidR="00966747" w:rsidRPr="00966747" w:rsidRDefault="007A4E1D" w:rsidP="00966747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3CC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66747" w:rsidRPr="00966747"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по вопросу «О бюджете </w:t>
      </w:r>
      <w:proofErr w:type="spellStart"/>
      <w:r w:rsidR="00966747" w:rsidRPr="0096674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66747" w:rsidRPr="00966747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966747">
        <w:rPr>
          <w:rFonts w:ascii="Times New Roman" w:hAnsi="Times New Roman" w:cs="Times New Roman"/>
          <w:sz w:val="28"/>
          <w:szCs w:val="28"/>
        </w:rPr>
        <w:t>9</w:t>
      </w:r>
      <w:r w:rsidR="00966747" w:rsidRPr="0096674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966747">
        <w:rPr>
          <w:rFonts w:ascii="Times New Roman" w:hAnsi="Times New Roman" w:cs="Times New Roman"/>
          <w:sz w:val="28"/>
          <w:szCs w:val="28"/>
        </w:rPr>
        <w:t xml:space="preserve"> </w:t>
      </w:r>
      <w:r w:rsidR="00966747" w:rsidRPr="00966747">
        <w:rPr>
          <w:rFonts w:ascii="Times New Roman" w:hAnsi="Times New Roman" w:cs="Times New Roman"/>
          <w:sz w:val="28"/>
          <w:szCs w:val="28"/>
        </w:rPr>
        <w:t>20</w:t>
      </w:r>
      <w:r w:rsidR="00966747">
        <w:rPr>
          <w:rFonts w:ascii="Times New Roman" w:hAnsi="Times New Roman" w:cs="Times New Roman"/>
          <w:sz w:val="28"/>
          <w:szCs w:val="28"/>
        </w:rPr>
        <w:t>20</w:t>
      </w:r>
      <w:r w:rsidR="00966747" w:rsidRPr="00966747">
        <w:rPr>
          <w:rFonts w:ascii="Times New Roman" w:hAnsi="Times New Roman" w:cs="Times New Roman"/>
          <w:sz w:val="28"/>
          <w:szCs w:val="28"/>
        </w:rPr>
        <w:t>-202</w:t>
      </w:r>
      <w:r w:rsidR="00966747">
        <w:rPr>
          <w:rFonts w:ascii="Times New Roman" w:hAnsi="Times New Roman" w:cs="Times New Roman"/>
          <w:sz w:val="28"/>
          <w:szCs w:val="28"/>
        </w:rPr>
        <w:t>1</w:t>
      </w:r>
      <w:r w:rsidR="00966747" w:rsidRPr="00966747">
        <w:rPr>
          <w:rFonts w:ascii="Times New Roman" w:hAnsi="Times New Roman" w:cs="Times New Roman"/>
          <w:sz w:val="28"/>
          <w:szCs w:val="28"/>
        </w:rPr>
        <w:t xml:space="preserve"> годов» на </w:t>
      </w:r>
      <w:r w:rsidR="0096674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66747" w:rsidRPr="00966747">
        <w:rPr>
          <w:rFonts w:ascii="Times New Roman" w:hAnsi="Times New Roman" w:cs="Times New Roman"/>
          <w:sz w:val="28"/>
          <w:szCs w:val="28"/>
        </w:rPr>
        <w:t>1</w:t>
      </w:r>
      <w:r w:rsidR="00966747">
        <w:rPr>
          <w:rFonts w:ascii="Times New Roman" w:hAnsi="Times New Roman" w:cs="Times New Roman"/>
          <w:sz w:val="28"/>
          <w:szCs w:val="28"/>
        </w:rPr>
        <w:t>0</w:t>
      </w:r>
      <w:r w:rsidR="00966747" w:rsidRPr="00966747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66747">
        <w:rPr>
          <w:rFonts w:ascii="Times New Roman" w:hAnsi="Times New Roman" w:cs="Times New Roman"/>
          <w:sz w:val="28"/>
          <w:szCs w:val="28"/>
        </w:rPr>
        <w:t xml:space="preserve">8 </w:t>
      </w:r>
      <w:r w:rsidR="00966747" w:rsidRPr="00966747">
        <w:rPr>
          <w:rFonts w:ascii="Times New Roman" w:hAnsi="Times New Roman" w:cs="Times New Roman"/>
          <w:sz w:val="28"/>
          <w:szCs w:val="28"/>
        </w:rPr>
        <w:t xml:space="preserve"> в  1</w:t>
      </w:r>
      <w:r w:rsidR="00966747">
        <w:rPr>
          <w:rFonts w:ascii="Times New Roman" w:hAnsi="Times New Roman" w:cs="Times New Roman"/>
          <w:sz w:val="28"/>
          <w:szCs w:val="28"/>
        </w:rPr>
        <w:t>4</w:t>
      </w:r>
      <w:r w:rsidR="00966747" w:rsidRPr="00966747">
        <w:rPr>
          <w:rFonts w:ascii="Times New Roman" w:hAnsi="Times New Roman" w:cs="Times New Roman"/>
          <w:sz w:val="28"/>
          <w:szCs w:val="28"/>
        </w:rPr>
        <w:t xml:space="preserve"> часов 00 мин. в зале заседаний администрации </w:t>
      </w:r>
      <w:proofErr w:type="spellStart"/>
      <w:r w:rsidR="00966747" w:rsidRPr="0096674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66747" w:rsidRPr="00966747">
        <w:rPr>
          <w:rFonts w:ascii="Times New Roman" w:hAnsi="Times New Roman" w:cs="Times New Roman"/>
          <w:sz w:val="28"/>
          <w:szCs w:val="28"/>
        </w:rPr>
        <w:t xml:space="preserve"> района, по адресу: </w:t>
      </w:r>
      <w:proofErr w:type="spellStart"/>
      <w:r w:rsidR="00966747" w:rsidRPr="0096674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66747" w:rsidRPr="0096674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966747" w:rsidRPr="00966747">
        <w:rPr>
          <w:rFonts w:ascii="Times New Roman" w:hAnsi="Times New Roman" w:cs="Times New Roman"/>
          <w:sz w:val="28"/>
          <w:szCs w:val="28"/>
        </w:rPr>
        <w:t>сть-Тарка</w:t>
      </w:r>
      <w:proofErr w:type="spellEnd"/>
      <w:r w:rsidR="00966747" w:rsidRPr="00966747">
        <w:rPr>
          <w:rFonts w:ascii="Times New Roman" w:hAnsi="Times New Roman" w:cs="Times New Roman"/>
          <w:sz w:val="28"/>
          <w:szCs w:val="28"/>
        </w:rPr>
        <w:t xml:space="preserve">, ул. Дзержинского, 7.  </w:t>
      </w:r>
    </w:p>
    <w:p w14:paraId="5C42FC51" w14:textId="6A710539" w:rsidR="00966747" w:rsidRPr="00966747" w:rsidRDefault="00966747" w:rsidP="009667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966747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Бюллетене органов местного самоуправления </w:t>
      </w:r>
      <w:proofErr w:type="spellStart"/>
      <w:r w:rsidRPr="0096674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966747"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</w:t>
      </w:r>
      <w:r w:rsidRPr="00966747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96674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966747">
        <w:rPr>
          <w:rFonts w:ascii="Times New Roman" w:hAnsi="Times New Roman"/>
          <w:sz w:val="28"/>
          <w:szCs w:val="28"/>
          <w:u w:val="single"/>
          <w:lang w:val="en-US"/>
        </w:rPr>
        <w:t>ust</w:t>
      </w:r>
      <w:proofErr w:type="spellEnd"/>
      <w:r w:rsidRPr="00966747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Pr="00966747">
        <w:rPr>
          <w:rFonts w:ascii="Times New Roman" w:hAnsi="Times New Roman"/>
          <w:sz w:val="28"/>
          <w:szCs w:val="28"/>
          <w:u w:val="single"/>
          <w:lang w:val="en-US"/>
        </w:rPr>
        <w:t>tarka</w:t>
      </w:r>
      <w:proofErr w:type="spellEnd"/>
      <w:r w:rsidRPr="0096674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966747">
        <w:rPr>
          <w:rFonts w:ascii="Times New Roman" w:hAnsi="Times New Roman"/>
          <w:sz w:val="28"/>
          <w:szCs w:val="28"/>
          <w:u w:val="single"/>
          <w:lang w:val="en-US"/>
        </w:rPr>
        <w:t>nso</w:t>
      </w:r>
      <w:proofErr w:type="spellEnd"/>
      <w:r w:rsidRPr="0096674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966747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Pr="00966747">
        <w:rPr>
          <w:sz w:val="28"/>
          <w:szCs w:val="28"/>
        </w:rPr>
        <w:t xml:space="preserve"> </w:t>
      </w:r>
      <w:r w:rsidRPr="0096674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96674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966747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14:paraId="10D69A80" w14:textId="3B5EC1AB" w:rsidR="00966747" w:rsidRPr="00966747" w:rsidRDefault="00966747" w:rsidP="009667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966747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66747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3F1E9A2" w14:textId="40A21A6B" w:rsidR="00966747" w:rsidRPr="00966747" w:rsidRDefault="00966747" w:rsidP="00966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7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66747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9667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6747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</w:t>
      </w:r>
      <w:proofErr w:type="spellStart"/>
      <w:r w:rsidRPr="0096674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966747">
        <w:rPr>
          <w:rFonts w:ascii="Times New Roman" w:hAnsi="Times New Roman" w:cs="Times New Roman"/>
          <w:sz w:val="28"/>
          <w:szCs w:val="28"/>
        </w:rPr>
        <w:t xml:space="preserve"> района  (председатель Черников А.Д.)</w:t>
      </w:r>
    </w:p>
    <w:p w14:paraId="25DC4248" w14:textId="77777777" w:rsidR="00966747" w:rsidRDefault="00966747" w:rsidP="00966747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0DE77B9B" w14:textId="77777777" w:rsidR="00966747" w:rsidRDefault="00966747" w:rsidP="00966747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047DACAC" w14:textId="77777777" w:rsidR="00966747" w:rsidRDefault="00966747" w:rsidP="00966747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66747" w:rsidRPr="005473F8" w14:paraId="10ECBB8E" w14:textId="77777777" w:rsidTr="00954311">
        <w:tc>
          <w:tcPr>
            <w:tcW w:w="4785" w:type="dxa"/>
            <w:shd w:val="clear" w:color="auto" w:fill="auto"/>
          </w:tcPr>
          <w:p w14:paraId="7B216B71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14:paraId="4C23CA0F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6747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96674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14:paraId="140B6C9B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155230E8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>______________Н.И. Синяков</w:t>
            </w:r>
          </w:p>
        </w:tc>
        <w:tc>
          <w:tcPr>
            <w:tcW w:w="4786" w:type="dxa"/>
            <w:shd w:val="clear" w:color="auto" w:fill="auto"/>
          </w:tcPr>
          <w:p w14:paraId="0D2AE969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 xml:space="preserve">          Первый заместитель </w:t>
            </w:r>
          </w:p>
          <w:p w14:paraId="42490C4E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 xml:space="preserve">          главы администрации </w:t>
            </w:r>
          </w:p>
          <w:p w14:paraId="0769D7CB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966747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966747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14:paraId="028836DB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3EAD1433" w14:textId="77777777" w:rsidR="00966747" w:rsidRPr="00966747" w:rsidRDefault="00966747" w:rsidP="0096674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66747"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_________В.Ф. </w:t>
            </w:r>
            <w:proofErr w:type="spellStart"/>
            <w:r w:rsidRPr="00966747">
              <w:rPr>
                <w:rFonts w:ascii="Times New Roman" w:hAnsi="Times New Roman" w:cs="Times New Roman"/>
                <w:sz w:val="28"/>
                <w:szCs w:val="28"/>
              </w:rPr>
              <w:t>Эйсфельд</w:t>
            </w:r>
            <w:proofErr w:type="spellEnd"/>
          </w:p>
        </w:tc>
      </w:tr>
    </w:tbl>
    <w:p w14:paraId="62163B80" w14:textId="16BD09C4" w:rsidR="009C20DC" w:rsidRPr="00966747" w:rsidRDefault="009C20DC" w:rsidP="00966747">
      <w:pPr>
        <w:pStyle w:val="af1"/>
      </w:pPr>
    </w:p>
    <w:p w14:paraId="09F5820F" w14:textId="77777777"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8B23C9" w14:textId="77777777"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625939" w:rsidSect="00966747">
      <w:headerReference w:type="default" r:id="rId32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E092C" w14:textId="77777777" w:rsidR="00DF1E7A" w:rsidRDefault="00DF1E7A" w:rsidP="006544D4">
      <w:pPr>
        <w:spacing w:after="0" w:line="240" w:lineRule="auto"/>
      </w:pPr>
      <w:r>
        <w:separator/>
      </w:r>
    </w:p>
  </w:endnote>
  <w:endnote w:type="continuationSeparator" w:id="0">
    <w:p w14:paraId="32C6CA56" w14:textId="77777777" w:rsidR="00DF1E7A" w:rsidRDefault="00DF1E7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AAB6A" w14:textId="77777777" w:rsidR="00DF1E7A" w:rsidRDefault="00DF1E7A" w:rsidP="006544D4">
      <w:pPr>
        <w:spacing w:after="0" w:line="240" w:lineRule="auto"/>
      </w:pPr>
      <w:r>
        <w:separator/>
      </w:r>
    </w:p>
  </w:footnote>
  <w:footnote w:type="continuationSeparator" w:id="0">
    <w:p w14:paraId="4BA01035" w14:textId="77777777" w:rsidR="00DF1E7A" w:rsidRDefault="00DF1E7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06003BC1" w:rsidR="00DC4431" w:rsidRPr="00CF0A0C" w:rsidRDefault="00DC4431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5049E6">
      <w:rPr>
        <w:rFonts w:ascii="Times New Roman" w:hAnsi="Times New Roman" w:cs="Times New Roman"/>
        <w:noProof/>
        <w:sz w:val="20"/>
        <w:szCs w:val="20"/>
      </w:rPr>
      <w:t>11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A9A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21E9"/>
    <w:rsid w:val="0002426C"/>
    <w:rsid w:val="00024390"/>
    <w:rsid w:val="0002789A"/>
    <w:rsid w:val="00027A49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416C"/>
    <w:rsid w:val="00064A67"/>
    <w:rsid w:val="000660EA"/>
    <w:rsid w:val="00066818"/>
    <w:rsid w:val="00066CC4"/>
    <w:rsid w:val="00066E72"/>
    <w:rsid w:val="00070CC2"/>
    <w:rsid w:val="00072031"/>
    <w:rsid w:val="0007231B"/>
    <w:rsid w:val="00072722"/>
    <w:rsid w:val="00072949"/>
    <w:rsid w:val="00073230"/>
    <w:rsid w:val="00073DC8"/>
    <w:rsid w:val="00074C7F"/>
    <w:rsid w:val="00074E1C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4003"/>
    <w:rsid w:val="001340F4"/>
    <w:rsid w:val="0013544F"/>
    <w:rsid w:val="00135AF8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3211"/>
    <w:rsid w:val="00173BCD"/>
    <w:rsid w:val="001740BE"/>
    <w:rsid w:val="00174CF3"/>
    <w:rsid w:val="00175E78"/>
    <w:rsid w:val="00176A7F"/>
    <w:rsid w:val="00176D46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27F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14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1096"/>
    <w:rsid w:val="00231320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904"/>
    <w:rsid w:val="00284393"/>
    <w:rsid w:val="00285B56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5C93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27058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BA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7B"/>
    <w:rsid w:val="004037C2"/>
    <w:rsid w:val="004039BE"/>
    <w:rsid w:val="00403E1E"/>
    <w:rsid w:val="00404176"/>
    <w:rsid w:val="004050AF"/>
    <w:rsid w:val="00406293"/>
    <w:rsid w:val="004063DA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B5"/>
    <w:rsid w:val="00464700"/>
    <w:rsid w:val="00464E81"/>
    <w:rsid w:val="00466AEA"/>
    <w:rsid w:val="00466F5C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5C0C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2FBD"/>
    <w:rsid w:val="004F31A0"/>
    <w:rsid w:val="004F3263"/>
    <w:rsid w:val="004F66EA"/>
    <w:rsid w:val="004F697F"/>
    <w:rsid w:val="005001C2"/>
    <w:rsid w:val="0050037F"/>
    <w:rsid w:val="00500D70"/>
    <w:rsid w:val="00502B47"/>
    <w:rsid w:val="0050345F"/>
    <w:rsid w:val="005049E6"/>
    <w:rsid w:val="00504CF1"/>
    <w:rsid w:val="00504DD1"/>
    <w:rsid w:val="00505D14"/>
    <w:rsid w:val="00505F72"/>
    <w:rsid w:val="005072FE"/>
    <w:rsid w:val="0051174E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272A"/>
    <w:rsid w:val="00543114"/>
    <w:rsid w:val="00543C7D"/>
    <w:rsid w:val="0054531B"/>
    <w:rsid w:val="00547D97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A73CB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815"/>
    <w:rsid w:val="00640D73"/>
    <w:rsid w:val="00641039"/>
    <w:rsid w:val="0064119B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E22"/>
    <w:rsid w:val="006A2E42"/>
    <w:rsid w:val="006A435A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4A4E"/>
    <w:rsid w:val="006B53C1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505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5BB3"/>
    <w:rsid w:val="0073633A"/>
    <w:rsid w:val="00737489"/>
    <w:rsid w:val="00737570"/>
    <w:rsid w:val="00737760"/>
    <w:rsid w:val="00742E2F"/>
    <w:rsid w:val="0074368E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BB3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039D"/>
    <w:rsid w:val="007A19DA"/>
    <w:rsid w:val="007A238A"/>
    <w:rsid w:val="007A3280"/>
    <w:rsid w:val="007A3FCC"/>
    <w:rsid w:val="007A46F8"/>
    <w:rsid w:val="007A4E1D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440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161"/>
    <w:rsid w:val="008F14CF"/>
    <w:rsid w:val="008F164B"/>
    <w:rsid w:val="008F194E"/>
    <w:rsid w:val="008F3267"/>
    <w:rsid w:val="008F4585"/>
    <w:rsid w:val="008F5E7B"/>
    <w:rsid w:val="008F6865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E12"/>
    <w:rsid w:val="009653C3"/>
    <w:rsid w:val="009658D2"/>
    <w:rsid w:val="00965E62"/>
    <w:rsid w:val="00965F4B"/>
    <w:rsid w:val="009666BD"/>
    <w:rsid w:val="00966747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C2E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536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651"/>
    <w:rsid w:val="009F4623"/>
    <w:rsid w:val="009F490F"/>
    <w:rsid w:val="009F4BCD"/>
    <w:rsid w:val="009F4FB2"/>
    <w:rsid w:val="009F52E9"/>
    <w:rsid w:val="00A0044F"/>
    <w:rsid w:val="00A01089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9C6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30F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912CD"/>
    <w:rsid w:val="00C93CCB"/>
    <w:rsid w:val="00C94EFD"/>
    <w:rsid w:val="00C95E22"/>
    <w:rsid w:val="00C96866"/>
    <w:rsid w:val="00C97097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5B2E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5E0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21FBC"/>
    <w:rsid w:val="00D226B9"/>
    <w:rsid w:val="00D22A63"/>
    <w:rsid w:val="00D23730"/>
    <w:rsid w:val="00D238D4"/>
    <w:rsid w:val="00D252E6"/>
    <w:rsid w:val="00D25A62"/>
    <w:rsid w:val="00D2684E"/>
    <w:rsid w:val="00D30795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431"/>
    <w:rsid w:val="00DC4830"/>
    <w:rsid w:val="00DC49B0"/>
    <w:rsid w:val="00DC4AC7"/>
    <w:rsid w:val="00DC5865"/>
    <w:rsid w:val="00DC6650"/>
    <w:rsid w:val="00DC7798"/>
    <w:rsid w:val="00DD06E9"/>
    <w:rsid w:val="00DD0778"/>
    <w:rsid w:val="00DD09FD"/>
    <w:rsid w:val="00DD12D9"/>
    <w:rsid w:val="00DD195E"/>
    <w:rsid w:val="00DD2AA2"/>
    <w:rsid w:val="00DD61C4"/>
    <w:rsid w:val="00DD6DFD"/>
    <w:rsid w:val="00DD7905"/>
    <w:rsid w:val="00DD7AD8"/>
    <w:rsid w:val="00DE1E11"/>
    <w:rsid w:val="00DE49A6"/>
    <w:rsid w:val="00DE4CEC"/>
    <w:rsid w:val="00DE5426"/>
    <w:rsid w:val="00DE57C9"/>
    <w:rsid w:val="00DE6662"/>
    <w:rsid w:val="00DF0251"/>
    <w:rsid w:val="00DF0D7E"/>
    <w:rsid w:val="00DF1E7A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39B0"/>
    <w:rsid w:val="00ED42F2"/>
    <w:rsid w:val="00ED59E6"/>
    <w:rsid w:val="00ED60A7"/>
    <w:rsid w:val="00ED6524"/>
    <w:rsid w:val="00ED73B2"/>
    <w:rsid w:val="00ED77E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2C1A"/>
    <w:rsid w:val="00FD3323"/>
    <w:rsid w:val="00FD595A"/>
    <w:rsid w:val="00FD76A7"/>
    <w:rsid w:val="00FE15EF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8DC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A039D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No Spacing"/>
    <w:uiPriority w:val="1"/>
    <w:qFormat/>
    <w:rsid w:val="008F116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A039D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No Spacing"/>
    <w:uiPriority w:val="1"/>
    <w:qFormat/>
    <w:rsid w:val="008F116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1A4BACCF115888C56AB1F1920D97A3310C28773375903B3FB7233486E47F512E269A2D1FDA769DA239FECRDgFI" TargetMode="External"/><Relationship Id="rId18" Type="http://schemas.openxmlformats.org/officeDocument/2006/relationships/hyperlink" Target="consultantplus://offline/ref=A1A4BACCF115888C56AB1F1920D97A3310C28773375903B3FB7233486E47F512E269A2D1FDA769DE229AECRDgEI" TargetMode="External"/><Relationship Id="rId26" Type="http://schemas.openxmlformats.org/officeDocument/2006/relationships/hyperlink" Target="consultantplus://offline/ref=A1A4BACCF115888C56AB1F1920D97A3310C28773375903B3FB7233486E47F512E269A2D1FDA769DF2691EBRDgD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29FE8RDgCI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A4BACCF115888C56AB1F1920D97A3310C28773375903B3FB7233486E47F512E269A2D1FDA769DE2B9DEFRDg9I" TargetMode="External"/><Relationship Id="rId17" Type="http://schemas.openxmlformats.org/officeDocument/2006/relationships/hyperlink" Target="consultantplus://offline/ref=A1A4BACCF115888C56AB1F1920D97A3310C28773375903B3FB7233486E47F512E269A2D1FDA769D92A9BE8RDgCI" TargetMode="External"/><Relationship Id="rId25" Type="http://schemas.openxmlformats.org/officeDocument/2006/relationships/hyperlink" Target="consultantplus://offline/ref=A1A4BACCF115888C56AB1F1920D97A3310C28773375903B3FB7233486E47F512E269A2D1FDA769DB279DEERDg5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49FEARDg9I" TargetMode="External"/><Relationship Id="rId20" Type="http://schemas.openxmlformats.org/officeDocument/2006/relationships/hyperlink" Target="consultantplus://offline/ref=A1A4BACCF115888C56AB1F1920D97A3310C28773375903B3FB7233486E47F512E269A2D1FDA769DE269AE8RDg5I" TargetMode="External"/><Relationship Id="rId29" Type="http://schemas.openxmlformats.org/officeDocument/2006/relationships/hyperlink" Target="consultantplus://offline/ref=A1A4BACCF115888C56AB1F1920D97A3310C28773375903B3FB7233486E47F512E269A2D1FDA769DF2598EBRDg8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A4BACCF115888C56AB1F1920D97A3310C28773375903B3FB7233486E47F512E269A2D1FDA769DE2B9AE1RDg5I" TargetMode="External"/><Relationship Id="rId24" Type="http://schemas.openxmlformats.org/officeDocument/2006/relationships/hyperlink" Target="consultantplus://offline/ref=A1A4BACCF115888C56AB1F1920D97A3310C28773375903B3FB7233486E47F512E269A2D1FDA769DB279DEDRDg8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1A4BACCF115888C56AB1F1920D97A3310C28773375903B3FB7233486E47F512E269A2D1FDA769D9269CEBRDgDI" TargetMode="External"/><Relationship Id="rId23" Type="http://schemas.openxmlformats.org/officeDocument/2006/relationships/hyperlink" Target="consultantplus://offline/ref=A1A4BACCF115888C56AB1F1920D97A3310C28773375903B3FB7233486E47F512E269A2D1FDA769DA249EE9RDgFI" TargetMode="External"/><Relationship Id="rId28" Type="http://schemas.openxmlformats.org/officeDocument/2006/relationships/hyperlink" Target="consultantplus://offline/ref=A1A4BACCF115888C56AB1F1920D97A3310C28773375903B3FB7233486E47F512E269A2D1FDA769DF2598EARDg9I" TargetMode="External"/><Relationship Id="rId10" Type="http://schemas.openxmlformats.org/officeDocument/2006/relationships/hyperlink" Target="consultantplus://offline/ref=A1A4BACCF115888C56AB1F1920D97A3310C28773375903B3FB7233486E47F512E269A2D1FDA769DA239AEDRDgCI" TargetMode="External"/><Relationship Id="rId19" Type="http://schemas.openxmlformats.org/officeDocument/2006/relationships/hyperlink" Target="consultantplus://offline/ref=A1A4BACCF115888C56AB1F1920D97A3310C28773375903B3FB7233486E47F512E269A2D1FDA769DE219DECRDgFI" TargetMode="External"/><Relationship Id="rId31" Type="http://schemas.openxmlformats.org/officeDocument/2006/relationships/hyperlink" Target="consultantplus://offline/ref=A1A4BACCF115888C56AB011436B5243A1BC9D977395C0CE0A12D6815394EFF45A526FB96BAA8R6g1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992967D5D26ADA081A62D57E51830B546065C7B575DB19EBD38D0FBC6F7A184F32E195961F6078E6338F5Ct6vDF" TargetMode="External"/><Relationship Id="rId22" Type="http://schemas.openxmlformats.org/officeDocument/2006/relationships/hyperlink" Target="consultantplus://offline/ref=A1A4BACCF115888C56AB1F1920D97A3310C28773375903B3FB7233486E47F512E269A2D1FDA769DB229FEBRDgBI" TargetMode="External"/><Relationship Id="rId27" Type="http://schemas.openxmlformats.org/officeDocument/2006/relationships/hyperlink" Target="consultantplus://offline/ref=A1A4BACCF115888C56AB1F1920D97A3310C28773375903B3FB7233486E47F512E269A2D1FDA769DF2691EFRDgBI" TargetMode="External"/><Relationship Id="rId30" Type="http://schemas.openxmlformats.org/officeDocument/2006/relationships/hyperlink" Target="consultantplus://offline/ref=E6F070966547B668FEBCB221107E9D748007486AD2E4B021F45F6FB20D7DF8B873208EBD88A8i4U6E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AE25-73F8-41FB-AC0F-196E863E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4666</Words>
  <Characters>26602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10</cp:revision>
  <cp:lastPrinted>2018-11-20T05:28:00Z</cp:lastPrinted>
  <dcterms:created xsi:type="dcterms:W3CDTF">2018-11-14T03:49:00Z</dcterms:created>
  <dcterms:modified xsi:type="dcterms:W3CDTF">2018-11-23T09:01:00Z</dcterms:modified>
</cp:coreProperties>
</file>